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CEF42" w14:textId="77777777" w:rsidR="00292F63" w:rsidRDefault="00292F63" w:rsidP="00292F63">
      <w:pPr>
        <w:widowControl/>
        <w:numPr>
          <w:ilvl w:val="0"/>
          <w:numId w:val="17"/>
        </w:numPr>
        <w:tabs>
          <w:tab w:val="left" w:pos="360"/>
          <w:tab w:val="left" w:pos="1620"/>
        </w:tabs>
        <w:spacing w:line="360" w:lineRule="auto"/>
        <w:ind w:left="540" w:hanging="540"/>
        <w:rPr>
          <w:rFonts w:asciiTheme="majorEastAsia" w:eastAsiaTheme="majorEastAsia" w:hAnsiTheme="majorEastAsia" w:cs="Arial"/>
          <w:b/>
          <w:bCs/>
          <w:sz w:val="22"/>
        </w:rPr>
      </w:pPr>
      <w:r>
        <w:rPr>
          <w:rFonts w:asciiTheme="majorEastAsia" w:eastAsiaTheme="majorEastAsia" w:hAnsiTheme="majorEastAsia" w:cs="Arial" w:hint="eastAsia"/>
          <w:b/>
          <w:bCs/>
          <w:sz w:val="22"/>
        </w:rPr>
        <w:t>為啥要上二天</w:t>
      </w:r>
      <w:r w:rsidRPr="00177991">
        <w:rPr>
          <w:rFonts w:asciiTheme="majorEastAsia" w:eastAsiaTheme="majorEastAsia" w:hAnsiTheme="majorEastAsia" w:cs="Arial" w:hint="eastAsia"/>
          <w:b/>
          <w:bCs/>
          <w:sz w:val="22"/>
        </w:rPr>
        <w:t xml:space="preserve"> : </w:t>
      </w:r>
    </w:p>
    <w:p w14:paraId="54D37551" w14:textId="77777777" w:rsidR="00292F63" w:rsidRPr="00530BBB" w:rsidRDefault="00292F63" w:rsidP="00764449">
      <w:pPr>
        <w:tabs>
          <w:tab w:val="left" w:pos="360"/>
          <w:tab w:val="left" w:pos="1620"/>
        </w:tabs>
        <w:spacing w:line="276" w:lineRule="auto"/>
        <w:ind w:left="540"/>
        <w:rPr>
          <w:rFonts w:asciiTheme="minorEastAsia" w:hAnsiTheme="minorEastAsia" w:cs="Arial"/>
          <w:bCs/>
          <w:sz w:val="22"/>
        </w:rPr>
      </w:pPr>
      <w:r w:rsidRPr="00530BBB">
        <w:rPr>
          <w:rFonts w:asciiTheme="minorEastAsia" w:hAnsiTheme="minorEastAsia" w:cs="Arial" w:hint="eastAsia"/>
          <w:bCs/>
          <w:sz w:val="22"/>
        </w:rPr>
        <w:t>有許多人的第一句話就是問 : 講解條文而已需要二</w:t>
      </w:r>
      <w:r>
        <w:rPr>
          <w:rFonts w:asciiTheme="minorEastAsia" w:hAnsiTheme="minorEastAsia" w:cs="Arial" w:hint="eastAsia"/>
          <w:bCs/>
          <w:sz w:val="22"/>
        </w:rPr>
        <w:t>天</w:t>
      </w:r>
      <w:r w:rsidRPr="00530BBB">
        <w:rPr>
          <w:rFonts w:asciiTheme="minorEastAsia" w:hAnsiTheme="minorEastAsia" w:cs="Arial" w:hint="eastAsia"/>
          <w:bCs/>
          <w:sz w:val="22"/>
        </w:rPr>
        <w:t xml:space="preserve">的時間嗎 ? 是否可以濃縮成一天就好 ? </w:t>
      </w:r>
    </w:p>
    <w:p w14:paraId="4F48830F" w14:textId="1D040CD2" w:rsidR="00292F63" w:rsidRPr="00530BBB" w:rsidRDefault="00292F63" w:rsidP="00764449">
      <w:pPr>
        <w:tabs>
          <w:tab w:val="left" w:pos="360"/>
          <w:tab w:val="left" w:pos="1620"/>
        </w:tabs>
        <w:spacing w:line="276" w:lineRule="auto"/>
        <w:ind w:left="540"/>
        <w:rPr>
          <w:rFonts w:asciiTheme="minorEastAsia" w:hAnsiTheme="minorEastAsia" w:cs="Arial"/>
          <w:bCs/>
          <w:sz w:val="22"/>
        </w:rPr>
      </w:pPr>
      <w:r>
        <w:rPr>
          <w:rFonts w:asciiTheme="minorEastAsia" w:hAnsiTheme="minorEastAsia" w:cs="Arial" w:hint="eastAsia"/>
          <w:bCs/>
          <w:sz w:val="22"/>
        </w:rPr>
        <w:t>依據我們</w:t>
      </w:r>
      <w:r w:rsidRPr="00530BBB">
        <w:rPr>
          <w:rFonts w:asciiTheme="minorEastAsia" w:hAnsiTheme="minorEastAsia" w:cs="Arial" w:hint="eastAsia"/>
          <w:bCs/>
          <w:sz w:val="22"/>
        </w:rPr>
        <w:t>多來的實際教學經驗</w:t>
      </w:r>
      <w:r>
        <w:rPr>
          <w:rFonts w:asciiTheme="minorEastAsia" w:hAnsiTheme="minorEastAsia" w:cs="Arial" w:hint="eastAsia"/>
          <w:bCs/>
          <w:sz w:val="22"/>
        </w:rPr>
        <w:t>及參考</w:t>
      </w:r>
      <w:r w:rsidR="00EC5571">
        <w:rPr>
          <w:rFonts w:asciiTheme="minorEastAsia" w:hAnsiTheme="minorEastAsia" w:cs="Arial" w:hint="eastAsia"/>
          <w:bCs/>
          <w:sz w:val="22"/>
        </w:rPr>
        <w:t>學員們回饋的課後滿意度調查結果</w:t>
      </w:r>
      <w:r w:rsidRPr="00530BBB">
        <w:rPr>
          <w:rFonts w:asciiTheme="minorEastAsia" w:hAnsiTheme="minorEastAsia" w:cs="Arial" w:hint="eastAsia"/>
          <w:bCs/>
          <w:sz w:val="22"/>
        </w:rPr>
        <w:t>；如果只有一天的時間就僅僅能將條文念過一遍，實際效果跟自己讀條文差不多。</w:t>
      </w:r>
    </w:p>
    <w:p w14:paraId="2BD8C01A" w14:textId="11E87302" w:rsidR="00292F63" w:rsidRDefault="00292F63" w:rsidP="00764449">
      <w:pPr>
        <w:tabs>
          <w:tab w:val="left" w:pos="360"/>
          <w:tab w:val="left" w:pos="1620"/>
        </w:tabs>
        <w:spacing w:line="276" w:lineRule="auto"/>
        <w:ind w:left="540"/>
        <w:rPr>
          <w:rFonts w:asciiTheme="minorEastAsia" w:hAnsiTheme="minorEastAsia" w:cs="Arial" w:hint="eastAsia"/>
          <w:bCs/>
          <w:sz w:val="22"/>
        </w:rPr>
      </w:pPr>
      <w:r>
        <w:rPr>
          <w:rFonts w:asciiTheme="minorEastAsia" w:hAnsiTheme="minorEastAsia" w:cs="Arial" w:hint="eastAsia"/>
          <w:bCs/>
          <w:sz w:val="22"/>
        </w:rPr>
        <w:t>但是如果有二天的時間，講師不僅可以針對</w:t>
      </w:r>
      <w:r w:rsidRPr="00530BBB">
        <w:rPr>
          <w:rFonts w:asciiTheme="minorEastAsia" w:hAnsiTheme="minorEastAsia" w:cs="Arial" w:hint="eastAsia"/>
          <w:bCs/>
          <w:sz w:val="22"/>
        </w:rPr>
        <w:t>條文做字面上的解釋，更可以</w:t>
      </w:r>
      <w:r w:rsidR="00EC5571">
        <w:rPr>
          <w:rFonts w:asciiTheme="minorEastAsia" w:hAnsiTheme="minorEastAsia" w:cs="Arial" w:hint="eastAsia"/>
          <w:bCs/>
          <w:sz w:val="22"/>
        </w:rPr>
        <w:t>舉證</w:t>
      </w:r>
      <w:r w:rsidRPr="00530BBB">
        <w:rPr>
          <w:rFonts w:asciiTheme="minorEastAsia" w:hAnsiTheme="minorEastAsia" w:cs="Arial" w:hint="eastAsia"/>
          <w:bCs/>
          <w:sz w:val="22"/>
        </w:rPr>
        <w:t>工廠</w:t>
      </w:r>
      <w:r w:rsidR="00EC5571">
        <w:rPr>
          <w:rFonts w:asciiTheme="minorEastAsia" w:hAnsiTheme="minorEastAsia" w:cs="Arial" w:hint="eastAsia"/>
          <w:bCs/>
          <w:sz w:val="22"/>
        </w:rPr>
        <w:t>稽核實例讓學員身歷其境</w:t>
      </w:r>
      <w:r w:rsidRPr="00530BBB">
        <w:rPr>
          <w:rFonts w:asciiTheme="minorEastAsia" w:hAnsiTheme="minorEastAsia" w:cs="Arial" w:hint="eastAsia"/>
          <w:bCs/>
          <w:sz w:val="22"/>
        </w:rPr>
        <w:t>，而讓學員可以真正理解</w:t>
      </w:r>
      <w:r w:rsidR="00DC1A75">
        <w:rPr>
          <w:rFonts w:asciiTheme="minorEastAsia" w:hAnsiTheme="minorEastAsia" w:cs="Arial" w:hint="eastAsia"/>
          <w:bCs/>
          <w:sz w:val="22"/>
        </w:rPr>
        <w:t>VDA</w:t>
      </w:r>
      <w:r w:rsidRPr="00530BBB">
        <w:rPr>
          <w:rFonts w:asciiTheme="minorEastAsia" w:hAnsiTheme="minorEastAsia" w:cs="Arial" w:hint="eastAsia"/>
          <w:bCs/>
          <w:sz w:val="22"/>
        </w:rPr>
        <w:t>6.3要求</w:t>
      </w:r>
      <w:r w:rsidR="00F42441">
        <w:rPr>
          <w:rFonts w:asciiTheme="minorEastAsia" w:hAnsiTheme="minorEastAsia" w:cs="Arial" w:hint="eastAsia"/>
          <w:bCs/>
          <w:sz w:val="22"/>
        </w:rPr>
        <w:t>的</w:t>
      </w:r>
      <w:r w:rsidRPr="00530BBB">
        <w:rPr>
          <w:rFonts w:asciiTheme="minorEastAsia" w:hAnsiTheme="minorEastAsia" w:cs="Arial" w:hint="eastAsia"/>
          <w:bCs/>
          <w:sz w:val="22"/>
        </w:rPr>
        <w:t>重點</w:t>
      </w:r>
      <w:r w:rsidR="00F42441">
        <w:rPr>
          <w:rFonts w:asciiTheme="minorEastAsia" w:hAnsiTheme="minorEastAsia" w:cs="Arial" w:hint="eastAsia"/>
          <w:bCs/>
          <w:sz w:val="22"/>
        </w:rPr>
        <w:t>如何實施執行</w:t>
      </w:r>
      <w:r w:rsidRPr="00530BBB">
        <w:rPr>
          <w:rFonts w:asciiTheme="minorEastAsia" w:hAnsiTheme="minorEastAsia" w:cs="Arial" w:hint="eastAsia"/>
          <w:bCs/>
          <w:sz w:val="22"/>
        </w:rPr>
        <w:t>。</w:t>
      </w:r>
    </w:p>
    <w:p w14:paraId="4FED0B72" w14:textId="43C780E9" w:rsidR="004F78A9" w:rsidRPr="004F78A9" w:rsidRDefault="004F78A9" w:rsidP="004F78A9">
      <w:pPr>
        <w:widowControl/>
        <w:numPr>
          <w:ilvl w:val="0"/>
          <w:numId w:val="17"/>
        </w:numPr>
        <w:tabs>
          <w:tab w:val="left" w:pos="360"/>
          <w:tab w:val="left" w:pos="1620"/>
        </w:tabs>
        <w:spacing w:line="360" w:lineRule="auto"/>
        <w:ind w:left="540" w:hanging="540"/>
        <w:rPr>
          <w:rFonts w:asciiTheme="majorEastAsia" w:eastAsiaTheme="majorEastAsia" w:hAnsiTheme="majorEastAsia" w:cs="Arial"/>
          <w:b/>
          <w:bCs/>
          <w:sz w:val="22"/>
        </w:rPr>
      </w:pPr>
      <w:r>
        <w:rPr>
          <w:rFonts w:asciiTheme="majorEastAsia" w:eastAsiaTheme="majorEastAsia" w:hAnsiTheme="majorEastAsia" w:cs="Arial" w:hint="eastAsia"/>
          <w:b/>
          <w:bCs/>
          <w:sz w:val="22"/>
        </w:rPr>
        <w:t>工廠經驗分享</w:t>
      </w:r>
      <w:r w:rsidRPr="00177991">
        <w:rPr>
          <w:rFonts w:asciiTheme="majorEastAsia" w:eastAsiaTheme="majorEastAsia" w:hAnsiTheme="majorEastAsia" w:cs="Arial" w:hint="eastAsia"/>
          <w:b/>
          <w:bCs/>
          <w:sz w:val="22"/>
        </w:rPr>
        <w:t xml:space="preserve"> : </w:t>
      </w:r>
    </w:p>
    <w:p w14:paraId="6AA2EBB3" w14:textId="62849672" w:rsidR="004F78A9" w:rsidRDefault="00313CD8" w:rsidP="00764449">
      <w:pPr>
        <w:tabs>
          <w:tab w:val="left" w:pos="360"/>
          <w:tab w:val="left" w:pos="1620"/>
        </w:tabs>
        <w:spacing w:line="276" w:lineRule="auto"/>
        <w:ind w:left="540"/>
        <w:rPr>
          <w:rFonts w:asciiTheme="minorEastAsia" w:hAnsiTheme="minorEastAsia" w:cs="Arial" w:hint="eastAsia"/>
          <w:bCs/>
          <w:sz w:val="22"/>
        </w:rPr>
      </w:pPr>
      <w:r>
        <w:rPr>
          <w:rFonts w:asciiTheme="minorEastAsia" w:hAnsiTheme="minorEastAsia" w:cs="Arial" w:hint="eastAsia"/>
          <w:bCs/>
          <w:sz w:val="22"/>
        </w:rPr>
        <w:t>張老</w:t>
      </w:r>
      <w:r w:rsidR="00292F63" w:rsidRPr="00530BBB">
        <w:rPr>
          <w:rFonts w:asciiTheme="minorEastAsia" w:hAnsiTheme="minorEastAsia" w:cs="Arial" w:hint="eastAsia"/>
          <w:bCs/>
          <w:sz w:val="22"/>
        </w:rPr>
        <w:t>師在工廠的職業生涯最多也只做到資深工程師而已，跟其他顧問公司的講師每一個都是至少副總級以上起跳差了一大截；但是講師在華泰電子(OSE)</w:t>
      </w:r>
      <w:r w:rsidR="00F42441">
        <w:rPr>
          <w:rFonts w:asciiTheme="minorEastAsia" w:hAnsiTheme="minorEastAsia" w:cs="Arial" w:hint="eastAsia"/>
          <w:bCs/>
          <w:sz w:val="22"/>
        </w:rPr>
        <w:t>當</w:t>
      </w:r>
      <w:bookmarkStart w:id="0" w:name="_GoBack"/>
      <w:bookmarkEnd w:id="0"/>
      <w:r w:rsidR="00F42441">
        <w:rPr>
          <w:rFonts w:asciiTheme="minorEastAsia" w:hAnsiTheme="minorEastAsia" w:cs="Arial" w:hint="eastAsia"/>
          <w:bCs/>
          <w:sz w:val="22"/>
        </w:rPr>
        <w:t>了五</w:t>
      </w:r>
      <w:r w:rsidR="00292F63" w:rsidRPr="00530BBB">
        <w:rPr>
          <w:rFonts w:asciiTheme="minorEastAsia" w:hAnsiTheme="minorEastAsia" w:cs="Arial" w:hint="eastAsia"/>
          <w:bCs/>
          <w:sz w:val="22"/>
        </w:rPr>
        <w:t>年的製程工程，IATF 五大工具中的</w:t>
      </w:r>
      <w:r w:rsidR="00F42441">
        <w:rPr>
          <w:rFonts w:asciiTheme="minorEastAsia" w:hAnsiTheme="minorEastAsia" w:cs="Arial"/>
          <w:bCs/>
          <w:sz w:val="22"/>
        </w:rPr>
        <w:t>SPC</w:t>
      </w:r>
      <w:r w:rsidR="00292F63" w:rsidRPr="00530BBB">
        <w:rPr>
          <w:rFonts w:asciiTheme="minorEastAsia" w:hAnsiTheme="minorEastAsia" w:cs="Arial" w:hint="eastAsia"/>
          <w:bCs/>
          <w:sz w:val="22"/>
        </w:rPr>
        <w:t xml:space="preserve"> 是每天工作項目之一，之後到了日月光半導體(ASEK)</w:t>
      </w:r>
      <w:proofErr w:type="gramStart"/>
      <w:r w:rsidR="00292F63" w:rsidRPr="00530BBB">
        <w:rPr>
          <w:rFonts w:asciiTheme="minorEastAsia" w:hAnsiTheme="minorEastAsia" w:cs="Arial" w:hint="eastAsia"/>
          <w:bCs/>
          <w:sz w:val="22"/>
        </w:rPr>
        <w:t>轉職做</w:t>
      </w:r>
      <w:proofErr w:type="gramEnd"/>
      <w:r w:rsidR="00292F63" w:rsidRPr="00530BBB">
        <w:rPr>
          <w:rFonts w:asciiTheme="minorEastAsia" w:hAnsiTheme="minorEastAsia" w:cs="Arial" w:hint="eastAsia"/>
          <w:bCs/>
          <w:sz w:val="22"/>
        </w:rPr>
        <w:t xml:space="preserve"> R&amp;D 對於</w:t>
      </w:r>
      <w:r w:rsidR="00F42441">
        <w:rPr>
          <w:rFonts w:asciiTheme="minorEastAsia" w:hAnsiTheme="minorEastAsia" w:cs="Arial" w:hint="eastAsia"/>
          <w:bCs/>
          <w:sz w:val="22"/>
        </w:rPr>
        <w:t>APQP、</w:t>
      </w:r>
      <w:r w:rsidR="00F42441">
        <w:rPr>
          <w:rFonts w:asciiTheme="minorEastAsia" w:hAnsiTheme="minorEastAsia" w:cs="Arial"/>
          <w:bCs/>
          <w:sz w:val="22"/>
        </w:rPr>
        <w:t>FMEA</w:t>
      </w:r>
      <w:r w:rsidR="00F42441">
        <w:rPr>
          <w:rFonts w:asciiTheme="minorEastAsia" w:hAnsiTheme="minorEastAsia" w:cs="Arial" w:hint="eastAsia"/>
          <w:bCs/>
          <w:sz w:val="22"/>
        </w:rPr>
        <w:t>、</w:t>
      </w:r>
      <w:r w:rsidR="00F42441">
        <w:rPr>
          <w:rFonts w:asciiTheme="minorEastAsia" w:hAnsiTheme="minorEastAsia" w:cs="Arial"/>
          <w:bCs/>
          <w:sz w:val="22"/>
        </w:rPr>
        <w:t>SPC</w:t>
      </w:r>
      <w:r w:rsidR="00F42441">
        <w:rPr>
          <w:rFonts w:asciiTheme="minorEastAsia" w:hAnsiTheme="minorEastAsia" w:cs="Arial" w:hint="eastAsia"/>
          <w:bCs/>
          <w:sz w:val="22"/>
        </w:rPr>
        <w:t>、</w:t>
      </w:r>
      <w:r w:rsidR="00F42441">
        <w:rPr>
          <w:rFonts w:asciiTheme="minorEastAsia" w:hAnsiTheme="minorEastAsia" w:cs="Arial"/>
          <w:bCs/>
          <w:sz w:val="22"/>
        </w:rPr>
        <w:t>PPAP</w:t>
      </w:r>
      <w:r w:rsidR="00292F63" w:rsidRPr="00530BBB">
        <w:rPr>
          <w:rFonts w:asciiTheme="minorEastAsia" w:hAnsiTheme="minorEastAsia" w:cs="Arial" w:hint="eastAsia"/>
          <w:bCs/>
          <w:sz w:val="22"/>
        </w:rPr>
        <w:t>的要求也是必備的技能而已，在當顧問之前在飛利浦半</w:t>
      </w:r>
      <w:r w:rsidR="00292F63">
        <w:rPr>
          <w:rFonts w:asciiTheme="minorEastAsia" w:hAnsiTheme="minorEastAsia" w:cs="Arial" w:hint="eastAsia"/>
          <w:bCs/>
          <w:sz w:val="22"/>
        </w:rPr>
        <w:t>導</w:t>
      </w:r>
      <w:r w:rsidR="00292F63" w:rsidRPr="00530BBB">
        <w:rPr>
          <w:rFonts w:asciiTheme="minorEastAsia" w:hAnsiTheme="minorEastAsia" w:cs="Arial" w:hint="eastAsia"/>
          <w:bCs/>
          <w:sz w:val="22"/>
        </w:rPr>
        <w:t>體(後改名為</w:t>
      </w:r>
      <w:r w:rsidR="00292F63">
        <w:rPr>
          <w:rFonts w:asciiTheme="minorEastAsia" w:hAnsiTheme="minorEastAsia" w:cs="Arial" w:hint="eastAsia"/>
          <w:bCs/>
          <w:sz w:val="22"/>
        </w:rPr>
        <w:t>NXP</w:t>
      </w:r>
      <w:proofErr w:type="gramStart"/>
      <w:r w:rsidR="00292F63" w:rsidRPr="00530BBB">
        <w:rPr>
          <w:rFonts w:asciiTheme="minorEastAsia" w:hAnsiTheme="minorEastAsia" w:cs="Arial" w:hint="eastAsia"/>
          <w:bCs/>
          <w:sz w:val="22"/>
        </w:rPr>
        <w:t>恩智浦</w:t>
      </w:r>
      <w:proofErr w:type="gramEnd"/>
      <w:r w:rsidR="00292F63" w:rsidRPr="00530BBB">
        <w:rPr>
          <w:rFonts w:asciiTheme="minorEastAsia" w:hAnsiTheme="minorEastAsia" w:cs="Arial" w:hint="eastAsia"/>
          <w:bCs/>
          <w:sz w:val="22"/>
        </w:rPr>
        <w:t xml:space="preserve">半導體) </w:t>
      </w:r>
      <w:r w:rsidR="00292F63">
        <w:rPr>
          <w:rFonts w:asciiTheme="minorEastAsia" w:hAnsiTheme="minorEastAsia" w:cs="Arial" w:hint="eastAsia"/>
          <w:bCs/>
          <w:sz w:val="22"/>
        </w:rPr>
        <w:t>經歷了產品</w:t>
      </w:r>
      <w:r w:rsidR="00321B51">
        <w:rPr>
          <w:rFonts w:asciiTheme="minorEastAsia" w:hAnsiTheme="minorEastAsia" w:cs="Arial" w:hint="eastAsia"/>
          <w:bCs/>
          <w:sz w:val="22"/>
        </w:rPr>
        <w:t>開發與專案管理及</w:t>
      </w:r>
      <w:r w:rsidR="00292F63">
        <w:rPr>
          <w:rFonts w:asciiTheme="minorEastAsia" w:hAnsiTheme="minorEastAsia" w:cs="Arial" w:hint="eastAsia"/>
          <w:bCs/>
          <w:sz w:val="22"/>
        </w:rPr>
        <w:t>外包</w:t>
      </w:r>
      <w:r w:rsidR="00321B51">
        <w:rPr>
          <w:rFonts w:asciiTheme="minorEastAsia" w:hAnsiTheme="minorEastAsia" w:cs="Arial" w:hint="eastAsia"/>
          <w:bCs/>
          <w:sz w:val="22"/>
        </w:rPr>
        <w:t>管理的技術移轉，最後輪調至</w:t>
      </w:r>
      <w:r w:rsidR="00321B51">
        <w:rPr>
          <w:rFonts w:asciiTheme="minorEastAsia" w:hAnsiTheme="minorEastAsia" w:cs="Arial"/>
          <w:bCs/>
          <w:sz w:val="22"/>
        </w:rPr>
        <w:t>FA</w:t>
      </w:r>
      <w:r w:rsidR="0074351B">
        <w:rPr>
          <w:rFonts w:asciiTheme="minorEastAsia" w:hAnsiTheme="minorEastAsia" w:cs="Arial" w:hint="eastAsia"/>
          <w:bCs/>
          <w:sz w:val="22"/>
        </w:rPr>
        <w:t>實驗室歷練四</w:t>
      </w:r>
      <w:r w:rsidR="00292F63">
        <w:rPr>
          <w:rFonts w:asciiTheme="minorEastAsia" w:hAnsiTheme="minorEastAsia" w:cs="Arial" w:hint="eastAsia"/>
          <w:bCs/>
          <w:sz w:val="22"/>
        </w:rPr>
        <w:t>年</w:t>
      </w:r>
      <w:r w:rsidR="00F42441">
        <w:rPr>
          <w:rFonts w:asciiTheme="minorEastAsia" w:hAnsiTheme="minorEastAsia" w:cs="Arial" w:hint="eastAsia"/>
          <w:bCs/>
          <w:sz w:val="22"/>
        </w:rPr>
        <w:t>，</w:t>
      </w:r>
      <w:r w:rsidR="00321B51">
        <w:rPr>
          <w:rFonts w:asciiTheme="minorEastAsia" w:hAnsiTheme="minorEastAsia" w:cs="Arial" w:hint="eastAsia"/>
          <w:bCs/>
          <w:sz w:val="22"/>
        </w:rPr>
        <w:t>在</w:t>
      </w:r>
      <w:r w:rsidR="00321B51">
        <w:rPr>
          <w:rFonts w:asciiTheme="minorEastAsia" w:hAnsiTheme="minorEastAsia" w:cs="Arial"/>
          <w:bCs/>
          <w:sz w:val="22"/>
        </w:rPr>
        <w:t>NXP</w:t>
      </w:r>
      <w:r w:rsidR="00321B51">
        <w:rPr>
          <w:rFonts w:asciiTheme="minorEastAsia" w:hAnsiTheme="minorEastAsia" w:cs="Arial" w:hint="eastAsia"/>
          <w:bCs/>
          <w:sz w:val="22"/>
        </w:rPr>
        <w:t>的</w:t>
      </w:r>
      <w:r w:rsidR="0074351B">
        <w:rPr>
          <w:rFonts w:asciiTheme="minorEastAsia" w:hAnsiTheme="minorEastAsia" w:cs="Arial" w:hint="eastAsia"/>
          <w:bCs/>
          <w:sz w:val="22"/>
        </w:rPr>
        <w:t>整整</w:t>
      </w:r>
      <w:r w:rsidR="00321B51">
        <w:rPr>
          <w:rFonts w:asciiTheme="minorEastAsia" w:hAnsiTheme="minorEastAsia" w:cs="Arial" w:hint="eastAsia"/>
          <w:bCs/>
          <w:sz w:val="22"/>
        </w:rPr>
        <w:t>十年</w:t>
      </w:r>
      <w:r w:rsidR="0074351B">
        <w:rPr>
          <w:rFonts w:asciiTheme="minorEastAsia" w:hAnsiTheme="minorEastAsia" w:cs="Arial" w:hint="eastAsia"/>
          <w:bCs/>
          <w:sz w:val="22"/>
        </w:rPr>
        <w:t>光陰</w:t>
      </w:r>
      <w:r w:rsidR="00321B51">
        <w:rPr>
          <w:rFonts w:asciiTheme="minorEastAsia" w:hAnsiTheme="minorEastAsia" w:cs="Arial" w:hint="eastAsia"/>
          <w:bCs/>
          <w:sz w:val="22"/>
        </w:rPr>
        <w:t>對於</w:t>
      </w:r>
      <w:r w:rsidR="00F42441">
        <w:rPr>
          <w:rFonts w:asciiTheme="minorEastAsia" w:hAnsiTheme="minorEastAsia" w:cs="Arial" w:hint="eastAsia"/>
          <w:bCs/>
          <w:sz w:val="22"/>
        </w:rPr>
        <w:t>運用</w:t>
      </w:r>
      <w:r w:rsidR="00F42441">
        <w:rPr>
          <w:rFonts w:asciiTheme="minorEastAsia" w:hAnsiTheme="minorEastAsia" w:cs="Arial"/>
          <w:bCs/>
          <w:sz w:val="22"/>
        </w:rPr>
        <w:t>APQP</w:t>
      </w:r>
      <w:r w:rsidR="00F42441">
        <w:rPr>
          <w:rFonts w:asciiTheme="minorEastAsia" w:hAnsiTheme="minorEastAsia" w:cs="Arial" w:hint="eastAsia"/>
          <w:bCs/>
          <w:sz w:val="22"/>
        </w:rPr>
        <w:t>、</w:t>
      </w:r>
      <w:r w:rsidR="00F42441">
        <w:rPr>
          <w:rFonts w:asciiTheme="minorEastAsia" w:hAnsiTheme="minorEastAsia" w:cs="Arial"/>
          <w:bCs/>
          <w:sz w:val="22"/>
        </w:rPr>
        <w:t>FMEA</w:t>
      </w:r>
      <w:r w:rsidR="00F42441">
        <w:rPr>
          <w:rFonts w:asciiTheme="minorEastAsia" w:hAnsiTheme="minorEastAsia" w:cs="Arial" w:hint="eastAsia"/>
          <w:bCs/>
          <w:sz w:val="22"/>
        </w:rPr>
        <w:t>、</w:t>
      </w:r>
      <w:r w:rsidR="00F42441">
        <w:rPr>
          <w:rFonts w:asciiTheme="minorEastAsia" w:hAnsiTheme="minorEastAsia" w:cs="Arial"/>
          <w:bCs/>
          <w:sz w:val="22"/>
        </w:rPr>
        <w:t>MSA</w:t>
      </w:r>
      <w:r w:rsidR="00F42441">
        <w:rPr>
          <w:rFonts w:asciiTheme="minorEastAsia" w:hAnsiTheme="minorEastAsia" w:cs="Arial" w:hint="eastAsia"/>
          <w:bCs/>
          <w:sz w:val="22"/>
        </w:rPr>
        <w:t>、</w:t>
      </w:r>
      <w:r w:rsidR="00F42441">
        <w:rPr>
          <w:rFonts w:asciiTheme="minorEastAsia" w:hAnsiTheme="minorEastAsia" w:cs="Arial"/>
          <w:bCs/>
          <w:sz w:val="22"/>
        </w:rPr>
        <w:t>SPC</w:t>
      </w:r>
      <w:r w:rsidR="00F42441">
        <w:rPr>
          <w:rFonts w:asciiTheme="minorEastAsia" w:hAnsiTheme="minorEastAsia" w:cs="Arial" w:hint="eastAsia"/>
          <w:bCs/>
          <w:sz w:val="22"/>
        </w:rPr>
        <w:t>、</w:t>
      </w:r>
      <w:r w:rsidR="00F42441">
        <w:rPr>
          <w:rFonts w:asciiTheme="minorEastAsia" w:hAnsiTheme="minorEastAsia" w:cs="Arial"/>
          <w:bCs/>
          <w:sz w:val="22"/>
        </w:rPr>
        <w:t>PPAP</w:t>
      </w:r>
      <w:r w:rsidR="00321B51">
        <w:rPr>
          <w:rFonts w:asciiTheme="minorEastAsia" w:hAnsiTheme="minorEastAsia" w:cs="Arial" w:hint="eastAsia"/>
          <w:bCs/>
          <w:sz w:val="22"/>
        </w:rPr>
        <w:t>等核心工具</w:t>
      </w:r>
      <w:proofErr w:type="gramStart"/>
      <w:r w:rsidR="00321B51">
        <w:rPr>
          <w:rFonts w:asciiTheme="minorEastAsia" w:hAnsiTheme="minorEastAsia" w:cs="Arial" w:hint="eastAsia"/>
          <w:bCs/>
          <w:sz w:val="22"/>
        </w:rPr>
        <w:t>臻</w:t>
      </w:r>
      <w:proofErr w:type="gramEnd"/>
      <w:r w:rsidR="00321B51">
        <w:rPr>
          <w:rFonts w:asciiTheme="minorEastAsia" w:hAnsiTheme="minorEastAsia" w:cs="Arial" w:hint="eastAsia"/>
          <w:bCs/>
          <w:sz w:val="22"/>
        </w:rPr>
        <w:t>至成熟</w:t>
      </w:r>
      <w:r w:rsidR="00292F63">
        <w:rPr>
          <w:rFonts w:asciiTheme="minorEastAsia" w:hAnsiTheme="minorEastAsia" w:cs="Arial" w:hint="eastAsia"/>
          <w:bCs/>
          <w:sz w:val="22"/>
        </w:rPr>
        <w:t>。NXP</w:t>
      </w:r>
      <w:r>
        <w:rPr>
          <w:rFonts w:asciiTheme="minorEastAsia" w:hAnsiTheme="minorEastAsia" w:cs="Arial" w:hint="eastAsia"/>
          <w:bCs/>
          <w:sz w:val="22"/>
        </w:rPr>
        <w:t>為國際汽車半導體的主要供應商，張老</w:t>
      </w:r>
      <w:r w:rsidR="00292F63" w:rsidRPr="00530BBB">
        <w:rPr>
          <w:rFonts w:asciiTheme="minorEastAsia" w:hAnsiTheme="minorEastAsia" w:cs="Arial" w:hint="eastAsia"/>
          <w:bCs/>
          <w:sz w:val="22"/>
        </w:rPr>
        <w:t>師在任職期間接受過</w:t>
      </w:r>
      <w:proofErr w:type="gramStart"/>
      <w:r w:rsidR="00292F63" w:rsidRPr="00530BBB">
        <w:rPr>
          <w:rFonts w:asciiTheme="minorEastAsia" w:hAnsiTheme="minorEastAsia" w:cs="Arial" w:hint="eastAsia"/>
          <w:bCs/>
          <w:sz w:val="22"/>
        </w:rPr>
        <w:t>無數一</w:t>
      </w:r>
      <w:proofErr w:type="gramEnd"/>
      <w:r w:rsidR="00292F63" w:rsidRPr="00530BBB">
        <w:rPr>
          <w:rFonts w:asciiTheme="minorEastAsia" w:hAnsiTheme="minorEastAsia" w:cs="Arial" w:hint="eastAsia"/>
          <w:bCs/>
          <w:sz w:val="22"/>
        </w:rPr>
        <w:t>階汽車供應商</w:t>
      </w:r>
      <w:r w:rsidR="00F377C1">
        <w:rPr>
          <w:rFonts w:asciiTheme="minorEastAsia" w:hAnsiTheme="minorEastAsia" w:cs="Arial" w:hint="eastAsia"/>
          <w:bCs/>
          <w:sz w:val="22"/>
        </w:rPr>
        <w:t>與德系車廠</w:t>
      </w:r>
      <w:r w:rsidR="00292F63" w:rsidRPr="00530BBB">
        <w:rPr>
          <w:rFonts w:asciiTheme="minorEastAsia" w:hAnsiTheme="minorEastAsia" w:cs="Arial" w:hint="eastAsia"/>
          <w:bCs/>
          <w:sz w:val="22"/>
        </w:rPr>
        <w:t>的</w:t>
      </w:r>
      <w:r w:rsidR="00760FC6" w:rsidRPr="00530BBB">
        <w:rPr>
          <w:rFonts w:asciiTheme="minorEastAsia" w:hAnsiTheme="minorEastAsia" w:cs="Arial" w:hint="eastAsia"/>
          <w:bCs/>
          <w:sz w:val="22"/>
        </w:rPr>
        <w:t>VDA</w:t>
      </w:r>
      <w:r w:rsidR="00DC1A75">
        <w:rPr>
          <w:rFonts w:asciiTheme="minorEastAsia" w:hAnsiTheme="minorEastAsia" w:cs="Arial" w:hint="eastAsia"/>
          <w:bCs/>
          <w:sz w:val="22"/>
        </w:rPr>
        <w:t xml:space="preserve"> </w:t>
      </w:r>
      <w:r w:rsidR="00760FC6" w:rsidRPr="00530BBB">
        <w:rPr>
          <w:rFonts w:asciiTheme="minorEastAsia" w:hAnsiTheme="minorEastAsia" w:cs="Arial" w:hint="eastAsia"/>
          <w:bCs/>
          <w:sz w:val="22"/>
        </w:rPr>
        <w:t>6.3</w:t>
      </w:r>
      <w:r w:rsidR="00760FC6">
        <w:rPr>
          <w:rFonts w:asciiTheme="minorEastAsia" w:hAnsiTheme="minorEastAsia" w:cs="Arial" w:hint="eastAsia"/>
          <w:bCs/>
          <w:sz w:val="22"/>
        </w:rPr>
        <w:t>客戶二方</w:t>
      </w:r>
      <w:r w:rsidR="00292F63" w:rsidRPr="00530BBB">
        <w:rPr>
          <w:rFonts w:asciiTheme="minorEastAsia" w:hAnsiTheme="minorEastAsia" w:cs="Arial" w:hint="eastAsia"/>
          <w:bCs/>
          <w:sz w:val="22"/>
        </w:rPr>
        <w:t>稽核，更直接參與許多VDA</w:t>
      </w:r>
      <w:r w:rsidR="00DC1A75">
        <w:rPr>
          <w:rFonts w:asciiTheme="minorEastAsia" w:hAnsiTheme="minorEastAsia" w:cs="Arial" w:hint="eastAsia"/>
          <w:bCs/>
          <w:sz w:val="22"/>
        </w:rPr>
        <w:t xml:space="preserve"> </w:t>
      </w:r>
      <w:r w:rsidR="00292F63" w:rsidRPr="00530BBB">
        <w:rPr>
          <w:rFonts w:asciiTheme="minorEastAsia" w:hAnsiTheme="minorEastAsia" w:cs="Arial" w:hint="eastAsia"/>
          <w:bCs/>
          <w:sz w:val="22"/>
        </w:rPr>
        <w:t>6.3的</w:t>
      </w:r>
      <w:r w:rsidR="00760FC6">
        <w:rPr>
          <w:rFonts w:asciiTheme="minorEastAsia" w:hAnsiTheme="minorEastAsia" w:cs="Arial" w:hint="eastAsia"/>
          <w:bCs/>
          <w:sz w:val="22"/>
        </w:rPr>
        <w:t>供應商</w:t>
      </w:r>
      <w:r w:rsidR="004409B0">
        <w:rPr>
          <w:rFonts w:asciiTheme="minorEastAsia" w:hAnsiTheme="minorEastAsia" w:cs="Arial" w:hint="eastAsia"/>
          <w:bCs/>
          <w:sz w:val="22"/>
        </w:rPr>
        <w:t>稽核與</w:t>
      </w:r>
      <w:r w:rsidR="00292F63" w:rsidRPr="00530BBB">
        <w:rPr>
          <w:rFonts w:asciiTheme="minorEastAsia" w:hAnsiTheme="minorEastAsia" w:cs="Arial" w:hint="eastAsia"/>
          <w:bCs/>
          <w:sz w:val="22"/>
        </w:rPr>
        <w:t>專案改善工作。</w:t>
      </w:r>
    </w:p>
    <w:p w14:paraId="29EA7407" w14:textId="2C2963C8" w:rsidR="004F78A9" w:rsidRPr="004F78A9" w:rsidRDefault="004F78A9" w:rsidP="004F78A9">
      <w:pPr>
        <w:widowControl/>
        <w:numPr>
          <w:ilvl w:val="0"/>
          <w:numId w:val="17"/>
        </w:numPr>
        <w:tabs>
          <w:tab w:val="left" w:pos="360"/>
          <w:tab w:val="left" w:pos="1620"/>
        </w:tabs>
        <w:spacing w:line="360" w:lineRule="auto"/>
        <w:ind w:left="540" w:hanging="540"/>
        <w:rPr>
          <w:rFonts w:asciiTheme="majorEastAsia" w:eastAsiaTheme="majorEastAsia" w:hAnsiTheme="majorEastAsia" w:cs="Arial"/>
          <w:b/>
          <w:bCs/>
          <w:sz w:val="22"/>
        </w:rPr>
      </w:pPr>
      <w:r>
        <w:rPr>
          <w:rFonts w:asciiTheme="majorEastAsia" w:eastAsiaTheme="majorEastAsia" w:hAnsiTheme="majorEastAsia" w:cs="Arial" w:hint="eastAsia"/>
          <w:b/>
          <w:bCs/>
          <w:sz w:val="22"/>
        </w:rPr>
        <w:t>實務至上</w:t>
      </w:r>
      <w:r w:rsidRPr="00177991">
        <w:rPr>
          <w:rFonts w:asciiTheme="majorEastAsia" w:eastAsiaTheme="majorEastAsia" w:hAnsiTheme="majorEastAsia" w:cs="Arial" w:hint="eastAsia"/>
          <w:b/>
          <w:bCs/>
          <w:sz w:val="22"/>
        </w:rPr>
        <w:t xml:space="preserve"> : </w:t>
      </w:r>
    </w:p>
    <w:p w14:paraId="354E5D45" w14:textId="0739342E" w:rsidR="00292F63" w:rsidRDefault="00313CD8" w:rsidP="00764449">
      <w:pPr>
        <w:tabs>
          <w:tab w:val="left" w:pos="360"/>
          <w:tab w:val="left" w:pos="1620"/>
        </w:tabs>
        <w:spacing w:line="276" w:lineRule="auto"/>
        <w:ind w:left="540"/>
        <w:rPr>
          <w:rFonts w:asciiTheme="minorEastAsia" w:hAnsiTheme="minorEastAsia" w:cs="Arial" w:hint="eastAsia"/>
          <w:bCs/>
          <w:sz w:val="22"/>
        </w:rPr>
      </w:pPr>
      <w:r>
        <w:rPr>
          <w:rFonts w:asciiTheme="minorEastAsia" w:hAnsiTheme="minorEastAsia" w:cs="Arial" w:hint="eastAsia"/>
          <w:bCs/>
          <w:sz w:val="22"/>
        </w:rPr>
        <w:t>張老師擁有的是完整的工廠實際應用歷練，憑藉著自身經歷教授學員們如何在工作上實踐書本裡的要求，不是空口無憑的講述不著邊際的條文規定。</w:t>
      </w:r>
      <w:r w:rsidR="00156BBD">
        <w:rPr>
          <w:rFonts w:asciiTheme="minorEastAsia" w:hAnsiTheme="minorEastAsia" w:cs="Arial"/>
          <w:bCs/>
          <w:sz w:val="22"/>
        </w:rPr>
        <w:t>VDA 6.3</w:t>
      </w:r>
      <w:r w:rsidR="00156BBD">
        <w:rPr>
          <w:rFonts w:asciiTheme="minorEastAsia" w:hAnsiTheme="minorEastAsia" w:cs="Arial" w:hint="eastAsia"/>
          <w:bCs/>
          <w:sz w:val="22"/>
        </w:rPr>
        <w:t>稽核的是產品實現的過程，參與其中的</w:t>
      </w:r>
      <w:r w:rsidR="00156BBD">
        <w:rPr>
          <w:rFonts w:asciiTheme="minorEastAsia" w:hAnsiTheme="minorEastAsia" w:cs="Arial"/>
          <w:bCs/>
          <w:sz w:val="22"/>
        </w:rPr>
        <w:t>Process Owner</w:t>
      </w:r>
      <w:r w:rsidR="00156BBD">
        <w:rPr>
          <w:rFonts w:asciiTheme="minorEastAsia" w:hAnsiTheme="minorEastAsia" w:cs="Arial" w:hint="eastAsia"/>
          <w:bCs/>
          <w:sz w:val="22"/>
        </w:rPr>
        <w:t>，都是各個流程的實踐者，</w:t>
      </w:r>
      <w:r w:rsidR="00292F63">
        <w:rPr>
          <w:rFonts w:asciiTheme="minorEastAsia" w:hAnsiTheme="minorEastAsia" w:cs="Arial" w:hint="eastAsia"/>
          <w:bCs/>
          <w:sz w:val="22"/>
        </w:rPr>
        <w:t>給工程師上的課當然用工程師</w:t>
      </w:r>
      <w:r>
        <w:rPr>
          <w:rFonts w:asciiTheme="minorEastAsia" w:hAnsiTheme="minorEastAsia" w:cs="Arial" w:hint="eastAsia"/>
          <w:bCs/>
          <w:sz w:val="22"/>
        </w:rPr>
        <w:t>聽得懂的語言；這絕對是沒有工廠經驗的顧問無法傳達的寶貴經驗，</w:t>
      </w:r>
      <w:r w:rsidR="00EA125D">
        <w:rPr>
          <w:rFonts w:asciiTheme="minorEastAsia" w:hAnsiTheme="minorEastAsia" w:cs="Arial" w:hint="eastAsia"/>
          <w:bCs/>
          <w:sz w:val="22"/>
        </w:rPr>
        <w:t>當張老師</w:t>
      </w:r>
      <w:r w:rsidR="00292F63" w:rsidRPr="00530BBB">
        <w:rPr>
          <w:rFonts w:asciiTheme="minorEastAsia" w:hAnsiTheme="minorEastAsia" w:cs="Arial" w:hint="eastAsia"/>
          <w:bCs/>
          <w:sz w:val="22"/>
        </w:rPr>
        <w:t>在講課時說的</w:t>
      </w:r>
      <w:r>
        <w:rPr>
          <w:rFonts w:asciiTheme="minorEastAsia" w:hAnsiTheme="minorEastAsia" w:cs="Arial" w:hint="eastAsia"/>
          <w:bCs/>
          <w:sz w:val="22"/>
        </w:rPr>
        <w:t>每字每句</w:t>
      </w:r>
      <w:r w:rsidR="00292F63" w:rsidRPr="00530BBB">
        <w:rPr>
          <w:rFonts w:asciiTheme="minorEastAsia" w:hAnsiTheme="minorEastAsia" w:cs="Arial" w:hint="eastAsia"/>
          <w:bCs/>
          <w:sz w:val="22"/>
        </w:rPr>
        <w:t>都是拳拳到肉、針針見血</w:t>
      </w:r>
      <w:r w:rsidR="00292F63">
        <w:rPr>
          <w:rFonts w:asciiTheme="minorEastAsia" w:hAnsiTheme="minorEastAsia" w:cs="Arial" w:hint="eastAsia"/>
          <w:bCs/>
          <w:sz w:val="22"/>
        </w:rPr>
        <w:t>；我們聽過太多的客戶抱怨說 : 之前也上過</w:t>
      </w:r>
      <w:r>
        <w:rPr>
          <w:rFonts w:asciiTheme="minorEastAsia" w:hAnsiTheme="minorEastAsia" w:cs="Arial" w:hint="eastAsia"/>
          <w:bCs/>
          <w:sz w:val="22"/>
        </w:rPr>
        <w:t>其他老師的</w:t>
      </w:r>
      <w:r w:rsidR="00292F63">
        <w:rPr>
          <w:rFonts w:asciiTheme="minorEastAsia" w:hAnsiTheme="minorEastAsia" w:cs="Arial" w:hint="eastAsia"/>
          <w:bCs/>
          <w:sz w:val="22"/>
        </w:rPr>
        <w:t>課，但是還是搞不懂</w:t>
      </w:r>
      <w:r w:rsidR="00292F63" w:rsidRPr="00530BBB">
        <w:rPr>
          <w:rFonts w:asciiTheme="minorEastAsia" w:hAnsiTheme="minorEastAsia" w:cs="Arial" w:hint="eastAsia"/>
          <w:bCs/>
          <w:sz w:val="22"/>
        </w:rPr>
        <w:t>。</w:t>
      </w:r>
      <w:r w:rsidR="00292F63">
        <w:rPr>
          <w:rFonts w:asciiTheme="minorEastAsia" w:hAnsiTheme="minorEastAsia" w:cs="Arial" w:hint="eastAsia"/>
          <w:bCs/>
          <w:sz w:val="22"/>
        </w:rPr>
        <w:t>歸納起來就是</w:t>
      </w:r>
      <w:r>
        <w:rPr>
          <w:rFonts w:asciiTheme="minorEastAsia" w:hAnsiTheme="minorEastAsia" w:cs="Arial" w:hint="eastAsia"/>
          <w:bCs/>
          <w:sz w:val="22"/>
        </w:rPr>
        <w:t>該</w:t>
      </w:r>
      <w:r w:rsidR="00292F63">
        <w:rPr>
          <w:rFonts w:asciiTheme="minorEastAsia" w:hAnsiTheme="minorEastAsia" w:cs="Arial" w:hint="eastAsia"/>
          <w:bCs/>
          <w:sz w:val="22"/>
        </w:rPr>
        <w:t>講師沒有實際的工廠經驗</w:t>
      </w:r>
      <w:r w:rsidR="005E4712">
        <w:rPr>
          <w:rFonts w:asciiTheme="minorEastAsia" w:hAnsiTheme="minorEastAsia" w:cs="Arial" w:hint="eastAsia"/>
          <w:bCs/>
          <w:sz w:val="22"/>
        </w:rPr>
        <w:t>可分享，所以講授內容</w:t>
      </w:r>
      <w:proofErr w:type="gramStart"/>
      <w:r w:rsidR="005E4712">
        <w:rPr>
          <w:rFonts w:asciiTheme="minorEastAsia" w:hAnsiTheme="minorEastAsia" w:cs="Arial" w:hint="eastAsia"/>
          <w:bCs/>
          <w:sz w:val="22"/>
        </w:rPr>
        <w:t>很</w:t>
      </w:r>
      <w:proofErr w:type="gramEnd"/>
      <w:r w:rsidR="005E4712">
        <w:rPr>
          <w:rFonts w:asciiTheme="minorEastAsia" w:hAnsiTheme="minorEastAsia" w:cs="Arial" w:hint="eastAsia"/>
          <w:bCs/>
          <w:sz w:val="22"/>
        </w:rPr>
        <w:t>乾無法切中要點</w:t>
      </w:r>
      <w:r w:rsidR="00292F63">
        <w:rPr>
          <w:rFonts w:asciiTheme="minorEastAsia" w:hAnsiTheme="minorEastAsia" w:cs="Arial" w:hint="eastAsia"/>
          <w:bCs/>
          <w:sz w:val="22"/>
        </w:rPr>
        <w:t>。</w:t>
      </w:r>
    </w:p>
    <w:p w14:paraId="76D33C85" w14:textId="55E4129C" w:rsidR="004F78A9" w:rsidRPr="004F78A9" w:rsidRDefault="004F78A9" w:rsidP="004F78A9">
      <w:pPr>
        <w:widowControl/>
        <w:numPr>
          <w:ilvl w:val="0"/>
          <w:numId w:val="17"/>
        </w:numPr>
        <w:tabs>
          <w:tab w:val="left" w:pos="360"/>
          <w:tab w:val="left" w:pos="1620"/>
        </w:tabs>
        <w:spacing w:line="360" w:lineRule="auto"/>
        <w:ind w:left="540" w:hanging="540"/>
        <w:rPr>
          <w:rFonts w:asciiTheme="majorEastAsia" w:eastAsiaTheme="majorEastAsia" w:hAnsiTheme="majorEastAsia" w:cs="Arial"/>
          <w:b/>
          <w:bCs/>
          <w:sz w:val="22"/>
        </w:rPr>
      </w:pPr>
      <w:r>
        <w:rPr>
          <w:rFonts w:asciiTheme="majorEastAsia" w:eastAsiaTheme="majorEastAsia" w:hAnsiTheme="majorEastAsia" w:cs="Arial" w:hint="eastAsia"/>
          <w:b/>
          <w:bCs/>
          <w:sz w:val="22"/>
        </w:rPr>
        <w:t>精益求精</w:t>
      </w:r>
      <w:r w:rsidRPr="00177991">
        <w:rPr>
          <w:rFonts w:asciiTheme="majorEastAsia" w:eastAsiaTheme="majorEastAsia" w:hAnsiTheme="majorEastAsia" w:cs="Arial" w:hint="eastAsia"/>
          <w:b/>
          <w:bCs/>
          <w:sz w:val="22"/>
        </w:rPr>
        <w:t xml:space="preserve"> : </w:t>
      </w:r>
    </w:p>
    <w:p w14:paraId="1A5CDFE8" w14:textId="364BFB2D" w:rsidR="00292F63" w:rsidRDefault="00313CD8" w:rsidP="00764449">
      <w:pPr>
        <w:tabs>
          <w:tab w:val="left" w:pos="360"/>
          <w:tab w:val="left" w:pos="1620"/>
        </w:tabs>
        <w:spacing w:line="276" w:lineRule="auto"/>
        <w:ind w:left="540"/>
        <w:rPr>
          <w:rFonts w:asciiTheme="minorEastAsia" w:hAnsiTheme="minorEastAsia" w:hint="eastAsia"/>
          <w:sz w:val="22"/>
        </w:rPr>
      </w:pPr>
      <w:r>
        <w:rPr>
          <w:rFonts w:asciiTheme="minorEastAsia" w:hAnsiTheme="minorEastAsia" w:cs="Arial" w:hint="eastAsia"/>
          <w:bCs/>
          <w:sz w:val="22"/>
        </w:rPr>
        <w:t>張老</w:t>
      </w:r>
      <w:r w:rsidR="00292F63">
        <w:rPr>
          <w:rFonts w:asciiTheme="minorEastAsia" w:hAnsiTheme="minorEastAsia" w:cs="Arial" w:hint="eastAsia"/>
          <w:bCs/>
          <w:sz w:val="22"/>
        </w:rPr>
        <w:t>師</w:t>
      </w:r>
      <w:r w:rsidR="00292F63" w:rsidRPr="00530BBB">
        <w:rPr>
          <w:rFonts w:asciiTheme="minorEastAsia" w:hAnsiTheme="minorEastAsia" w:cs="Arial" w:hint="eastAsia"/>
          <w:bCs/>
          <w:sz w:val="22"/>
        </w:rPr>
        <w:t>從考取 VDA6.3_2010稽核員開始，更進一步的考取汽車</w:t>
      </w:r>
      <w:r w:rsidR="00292F63">
        <w:rPr>
          <w:rFonts w:asciiTheme="minorEastAsia" w:hAnsiTheme="minorEastAsia" w:cs="Arial" w:hint="eastAsia"/>
          <w:bCs/>
          <w:sz w:val="22"/>
        </w:rPr>
        <w:t>產</w:t>
      </w:r>
      <w:r w:rsidR="00292F63" w:rsidRPr="00530BBB">
        <w:rPr>
          <w:rFonts w:asciiTheme="minorEastAsia" w:hAnsiTheme="minorEastAsia" w:cs="Arial" w:hint="eastAsia"/>
          <w:bCs/>
          <w:sz w:val="22"/>
        </w:rPr>
        <w:t>業管理系統的最高資格- IATF 16949 三方稽核員，之後參加在北京由德國</w:t>
      </w:r>
      <w:r w:rsidR="00292F63">
        <w:rPr>
          <w:rFonts w:asciiTheme="minorEastAsia" w:hAnsiTheme="minorEastAsia" w:cs="Arial" w:hint="eastAsia"/>
          <w:bCs/>
          <w:sz w:val="22"/>
        </w:rPr>
        <w:t>VDA-QMC</w:t>
      </w:r>
      <w:r w:rsidR="00292F63" w:rsidRPr="00530BBB">
        <w:rPr>
          <w:rFonts w:asciiTheme="minorEastAsia" w:hAnsiTheme="minorEastAsia" w:cs="Arial" w:hint="eastAsia"/>
          <w:bCs/>
          <w:sz w:val="22"/>
        </w:rPr>
        <w:t>官方主辦的VDA6.3_2016 TTT (Train The Trainer) 課程，</w:t>
      </w:r>
      <w:r w:rsidR="00292F63">
        <w:rPr>
          <w:rFonts w:asciiTheme="minorEastAsia" w:hAnsiTheme="minorEastAsia" w:cs="Arial" w:hint="eastAsia"/>
          <w:bCs/>
          <w:sz w:val="22"/>
        </w:rPr>
        <w:t>課後</w:t>
      </w:r>
      <w:r w:rsidR="00292F63" w:rsidRPr="00530BBB">
        <w:rPr>
          <w:rFonts w:asciiTheme="minorEastAsia" w:hAnsiTheme="minorEastAsia" w:cs="Arial" w:hint="eastAsia"/>
          <w:bCs/>
          <w:sz w:val="22"/>
        </w:rPr>
        <w:t>考取</w:t>
      </w:r>
      <w:r w:rsidR="00292F63">
        <w:rPr>
          <w:rFonts w:asciiTheme="minorEastAsia" w:hAnsiTheme="minorEastAsia" w:cs="Arial" w:hint="eastAsia"/>
          <w:bCs/>
          <w:sz w:val="22"/>
        </w:rPr>
        <w:t>德國VDA-QMC 官方頒發的</w:t>
      </w:r>
      <w:r w:rsidR="00292F63" w:rsidRPr="00530BBB">
        <w:rPr>
          <w:rFonts w:asciiTheme="minorEastAsia" w:hAnsiTheme="minorEastAsia" w:cs="Arial" w:hint="eastAsia"/>
          <w:bCs/>
          <w:sz w:val="22"/>
        </w:rPr>
        <w:t>VDA6.3_2016</w:t>
      </w:r>
      <w:proofErr w:type="gramStart"/>
      <w:r w:rsidR="00292F63" w:rsidRPr="00530BBB">
        <w:rPr>
          <w:rFonts w:asciiTheme="minorEastAsia" w:hAnsiTheme="minorEastAsia" w:cs="Arial" w:hint="eastAsia"/>
          <w:bCs/>
          <w:sz w:val="22"/>
        </w:rPr>
        <w:t>稽核員</w:t>
      </w:r>
      <w:r w:rsidR="00292F63">
        <w:rPr>
          <w:rFonts w:asciiTheme="minorEastAsia" w:hAnsiTheme="minorEastAsia" w:cs="Arial" w:hint="eastAsia"/>
          <w:bCs/>
          <w:sz w:val="22"/>
        </w:rPr>
        <w:t>證</w:t>
      </w:r>
      <w:r w:rsidR="00292F63" w:rsidRPr="00530BBB">
        <w:rPr>
          <w:rFonts w:asciiTheme="minorEastAsia" w:hAnsiTheme="minorEastAsia" w:cs="Arial" w:hint="eastAsia"/>
          <w:bCs/>
          <w:sz w:val="22"/>
        </w:rPr>
        <w:t>及</w:t>
      </w:r>
      <w:proofErr w:type="gramEnd"/>
      <w:r w:rsidR="00292F63" w:rsidRPr="00530BBB">
        <w:rPr>
          <w:rFonts w:asciiTheme="minorEastAsia" w:hAnsiTheme="minorEastAsia" w:cs="Arial" w:hint="eastAsia"/>
          <w:bCs/>
          <w:sz w:val="22"/>
        </w:rPr>
        <w:t>取得VDA6.3_2016</w:t>
      </w:r>
      <w:r w:rsidR="00292F63" w:rsidRPr="00530BBB">
        <w:rPr>
          <w:rFonts w:asciiTheme="minorEastAsia" w:hAnsiTheme="minorEastAsia" w:hint="eastAsia"/>
          <w:sz w:val="22"/>
        </w:rPr>
        <w:t>稽核員訓練課程講師暨考試官資格</w:t>
      </w:r>
      <w:r w:rsidR="00292F63">
        <w:rPr>
          <w:rFonts w:asciiTheme="minorEastAsia" w:hAnsiTheme="minorEastAsia" w:hint="eastAsia"/>
          <w:sz w:val="22"/>
        </w:rPr>
        <w:t>( 此課程由德國老師講授，面試考試官三位皆為德國人，其中更包含VDA-QMC China總經理</w:t>
      </w:r>
      <w:proofErr w:type="spellStart"/>
      <w:r w:rsidR="003F2074">
        <w:rPr>
          <w:rFonts w:asciiTheme="minorEastAsia" w:hAnsiTheme="minorEastAsia"/>
          <w:sz w:val="22"/>
        </w:rPr>
        <w:t>Tilman</w:t>
      </w:r>
      <w:r>
        <w:rPr>
          <w:rFonts w:asciiTheme="minorEastAsia" w:hAnsiTheme="minorEastAsia"/>
          <w:sz w:val="22"/>
        </w:rPr>
        <w:t>n</w:t>
      </w:r>
      <w:proofErr w:type="spellEnd"/>
      <w:r w:rsidR="00292F63">
        <w:rPr>
          <w:rFonts w:asciiTheme="minorEastAsia" w:hAnsiTheme="minorEastAsia" w:hint="eastAsia"/>
          <w:sz w:val="22"/>
        </w:rPr>
        <w:t>，參與學員除了VDA-QMC China 的講師群之外更有多位VW、Audi的供應商稽核員參與其中；張老師是</w:t>
      </w:r>
      <w:r w:rsidR="001715C2">
        <w:rPr>
          <w:rFonts w:asciiTheme="minorEastAsia" w:hAnsiTheme="minorEastAsia" w:hint="eastAsia"/>
          <w:sz w:val="22"/>
        </w:rPr>
        <w:t>此次</w:t>
      </w:r>
      <w:r w:rsidR="001715C2">
        <w:rPr>
          <w:rFonts w:asciiTheme="minorEastAsia" w:hAnsiTheme="minorEastAsia"/>
          <w:sz w:val="22"/>
        </w:rPr>
        <w:t>TTT</w:t>
      </w:r>
      <w:r w:rsidR="001715C2">
        <w:rPr>
          <w:rFonts w:asciiTheme="minorEastAsia" w:hAnsiTheme="minorEastAsia" w:hint="eastAsia"/>
          <w:sz w:val="22"/>
        </w:rPr>
        <w:t>課程中</w:t>
      </w:r>
      <w:r w:rsidR="00292F63">
        <w:rPr>
          <w:rFonts w:asciiTheme="minorEastAsia" w:hAnsiTheme="minorEastAsia" w:hint="eastAsia"/>
          <w:sz w:val="22"/>
        </w:rPr>
        <w:t>唯一</w:t>
      </w:r>
      <w:proofErr w:type="gramStart"/>
      <w:r w:rsidR="00292F63">
        <w:rPr>
          <w:rFonts w:asciiTheme="minorEastAsia" w:hAnsiTheme="minorEastAsia" w:hint="eastAsia"/>
          <w:sz w:val="22"/>
        </w:rPr>
        <w:t>一</w:t>
      </w:r>
      <w:proofErr w:type="gramEnd"/>
      <w:r w:rsidR="00292F63">
        <w:rPr>
          <w:rFonts w:asciiTheme="minorEastAsia" w:hAnsiTheme="minorEastAsia" w:hint="eastAsia"/>
          <w:sz w:val="22"/>
        </w:rPr>
        <w:t>位擁有IATF 16949</w:t>
      </w:r>
      <w:proofErr w:type="gramStart"/>
      <w:r w:rsidR="00292F63">
        <w:rPr>
          <w:rFonts w:asciiTheme="minorEastAsia" w:hAnsiTheme="minorEastAsia" w:hint="eastAsia"/>
          <w:sz w:val="22"/>
        </w:rPr>
        <w:t>三</w:t>
      </w:r>
      <w:proofErr w:type="gramEnd"/>
      <w:r w:rsidR="00292F63">
        <w:rPr>
          <w:rFonts w:asciiTheme="minorEastAsia" w:hAnsiTheme="minorEastAsia" w:hint="eastAsia"/>
          <w:sz w:val="22"/>
        </w:rPr>
        <w:t>方稽核員資格的</w:t>
      </w:r>
      <w:r>
        <w:rPr>
          <w:rFonts w:asciiTheme="minorEastAsia" w:hAnsiTheme="minorEastAsia" w:hint="eastAsia"/>
          <w:sz w:val="22"/>
        </w:rPr>
        <w:t>)</w:t>
      </w:r>
      <w:r w:rsidR="008E6831">
        <w:rPr>
          <w:rFonts w:asciiTheme="minorEastAsia" w:hAnsiTheme="minorEastAsia" w:hint="eastAsia"/>
          <w:sz w:val="22"/>
        </w:rPr>
        <w:t>。之後也陸續接受</w:t>
      </w:r>
      <w:r w:rsidR="00292F63" w:rsidRPr="00530BBB">
        <w:rPr>
          <w:rFonts w:asciiTheme="minorEastAsia" w:hAnsiTheme="minorEastAsia" w:hint="eastAsia"/>
          <w:sz w:val="22"/>
        </w:rPr>
        <w:t>過</w:t>
      </w:r>
      <w:r w:rsidR="001B6481">
        <w:rPr>
          <w:rFonts w:asciiTheme="minorEastAsia" w:hAnsiTheme="minorEastAsia"/>
          <w:sz w:val="22"/>
        </w:rPr>
        <w:t>VDA-</w:t>
      </w:r>
      <w:r w:rsidR="008E6831">
        <w:rPr>
          <w:rFonts w:asciiTheme="minorEastAsia" w:hAnsiTheme="minorEastAsia"/>
          <w:sz w:val="22"/>
        </w:rPr>
        <w:t>QMC</w:t>
      </w:r>
      <w:r w:rsidR="008E6831">
        <w:rPr>
          <w:rFonts w:asciiTheme="minorEastAsia" w:hAnsiTheme="minorEastAsia" w:hint="eastAsia"/>
          <w:sz w:val="22"/>
        </w:rPr>
        <w:t>開授之</w:t>
      </w:r>
      <w:r w:rsidR="00292F63" w:rsidRPr="00530BBB">
        <w:rPr>
          <w:rFonts w:asciiTheme="minorEastAsia" w:hAnsiTheme="minorEastAsia" w:hint="eastAsia"/>
          <w:sz w:val="22"/>
        </w:rPr>
        <w:t>MLA、RPP、FFA、VDA6.5</w:t>
      </w:r>
      <w:r w:rsidR="008E6831">
        <w:rPr>
          <w:rFonts w:asciiTheme="minorEastAsia" w:hAnsiTheme="minorEastAsia" w:hint="eastAsia"/>
          <w:sz w:val="22"/>
        </w:rPr>
        <w:t>等課程訓練，並</w:t>
      </w:r>
      <w:r w:rsidR="00292F63" w:rsidRPr="00530BBB">
        <w:rPr>
          <w:rFonts w:asciiTheme="minorEastAsia" w:hAnsiTheme="minorEastAsia" w:hint="eastAsia"/>
          <w:sz w:val="22"/>
        </w:rPr>
        <w:t>取得相關</w:t>
      </w:r>
      <w:r w:rsidR="00292F63">
        <w:rPr>
          <w:rFonts w:asciiTheme="minorEastAsia" w:hAnsiTheme="minorEastAsia" w:hint="eastAsia"/>
          <w:sz w:val="22"/>
        </w:rPr>
        <w:t>的</w:t>
      </w:r>
      <w:r w:rsidR="00292F63" w:rsidRPr="00530BBB">
        <w:rPr>
          <w:rFonts w:asciiTheme="minorEastAsia" w:hAnsiTheme="minorEastAsia" w:hint="eastAsia"/>
          <w:sz w:val="22"/>
        </w:rPr>
        <w:t>講師資格，為的</w:t>
      </w:r>
      <w:r w:rsidR="00292F63">
        <w:rPr>
          <w:rFonts w:asciiTheme="minorEastAsia" w:hAnsiTheme="minorEastAsia" w:hint="eastAsia"/>
          <w:sz w:val="22"/>
        </w:rPr>
        <w:t>就</w:t>
      </w:r>
      <w:r w:rsidR="00292F63" w:rsidRPr="00530BBB">
        <w:rPr>
          <w:rFonts w:asciiTheme="minorEastAsia" w:hAnsiTheme="minorEastAsia" w:hint="eastAsia"/>
          <w:sz w:val="22"/>
        </w:rPr>
        <w:t>是想把VDA6.3做更徹底的理解。</w:t>
      </w:r>
    </w:p>
    <w:p w14:paraId="4AE5C7C6" w14:textId="77777777" w:rsidR="004F78A9" w:rsidRDefault="004F78A9" w:rsidP="00764449">
      <w:pPr>
        <w:tabs>
          <w:tab w:val="left" w:pos="360"/>
          <w:tab w:val="left" w:pos="1620"/>
        </w:tabs>
        <w:spacing w:line="276" w:lineRule="auto"/>
        <w:ind w:left="540"/>
        <w:rPr>
          <w:rFonts w:asciiTheme="minorEastAsia" w:hAnsiTheme="minorEastAsia" w:hint="eastAsia"/>
          <w:sz w:val="22"/>
        </w:rPr>
      </w:pPr>
    </w:p>
    <w:p w14:paraId="6C2DC1C8" w14:textId="77777777" w:rsidR="004F78A9" w:rsidRDefault="004F78A9" w:rsidP="00764449">
      <w:pPr>
        <w:tabs>
          <w:tab w:val="left" w:pos="360"/>
          <w:tab w:val="left" w:pos="1620"/>
        </w:tabs>
        <w:spacing w:line="276" w:lineRule="auto"/>
        <w:ind w:left="540"/>
        <w:rPr>
          <w:rFonts w:asciiTheme="minorEastAsia" w:hAnsiTheme="minorEastAsia" w:hint="eastAsia"/>
          <w:sz w:val="22"/>
        </w:rPr>
      </w:pPr>
    </w:p>
    <w:p w14:paraId="3270011B" w14:textId="77777777" w:rsidR="004F78A9" w:rsidRDefault="004F78A9" w:rsidP="00764449">
      <w:pPr>
        <w:tabs>
          <w:tab w:val="left" w:pos="360"/>
          <w:tab w:val="left" w:pos="1620"/>
        </w:tabs>
        <w:spacing w:line="276" w:lineRule="auto"/>
        <w:ind w:left="540"/>
        <w:rPr>
          <w:rFonts w:asciiTheme="minorEastAsia" w:hAnsiTheme="minorEastAsia" w:hint="eastAsia"/>
          <w:sz w:val="22"/>
        </w:rPr>
      </w:pPr>
    </w:p>
    <w:p w14:paraId="67D77C0D" w14:textId="66E7CCDC" w:rsidR="004F78A9" w:rsidRPr="004F78A9" w:rsidRDefault="004F78A9" w:rsidP="004F78A9">
      <w:pPr>
        <w:widowControl/>
        <w:numPr>
          <w:ilvl w:val="0"/>
          <w:numId w:val="17"/>
        </w:numPr>
        <w:tabs>
          <w:tab w:val="left" w:pos="360"/>
          <w:tab w:val="left" w:pos="1620"/>
        </w:tabs>
        <w:spacing w:line="360" w:lineRule="auto"/>
        <w:ind w:left="540" w:hanging="540"/>
        <w:rPr>
          <w:rFonts w:asciiTheme="majorEastAsia" w:eastAsiaTheme="majorEastAsia" w:hAnsiTheme="majorEastAsia" w:cs="Arial"/>
          <w:b/>
          <w:bCs/>
          <w:sz w:val="22"/>
        </w:rPr>
      </w:pPr>
      <w:r>
        <w:rPr>
          <w:rFonts w:asciiTheme="majorEastAsia" w:eastAsiaTheme="majorEastAsia" w:hAnsiTheme="majorEastAsia" w:cs="Arial" w:hint="eastAsia"/>
          <w:b/>
          <w:bCs/>
          <w:sz w:val="22"/>
        </w:rPr>
        <w:lastRenderedPageBreak/>
        <w:t>教學相長</w:t>
      </w:r>
      <w:r w:rsidRPr="00177991">
        <w:rPr>
          <w:rFonts w:asciiTheme="majorEastAsia" w:eastAsiaTheme="majorEastAsia" w:hAnsiTheme="majorEastAsia" w:cs="Arial" w:hint="eastAsia"/>
          <w:b/>
          <w:bCs/>
          <w:sz w:val="22"/>
        </w:rPr>
        <w:t xml:space="preserve"> : </w:t>
      </w:r>
    </w:p>
    <w:p w14:paraId="780697D3" w14:textId="3D050D13" w:rsidR="00292F63" w:rsidRDefault="00292F63" w:rsidP="00764449">
      <w:pPr>
        <w:tabs>
          <w:tab w:val="left" w:pos="360"/>
          <w:tab w:val="left" w:pos="1620"/>
        </w:tabs>
        <w:spacing w:line="276" w:lineRule="auto"/>
        <w:ind w:left="540"/>
        <w:rPr>
          <w:rFonts w:asciiTheme="minorEastAsia" w:hAnsiTheme="minorEastAsia"/>
          <w:sz w:val="22"/>
        </w:rPr>
      </w:pPr>
      <w:r w:rsidRPr="00530BBB">
        <w:rPr>
          <w:rFonts w:asciiTheme="minorEastAsia" w:hAnsiTheme="minorEastAsia" w:hint="eastAsia"/>
          <w:sz w:val="22"/>
        </w:rPr>
        <w:t>講師不僅有堅</w:t>
      </w:r>
      <w:r>
        <w:rPr>
          <w:rFonts w:asciiTheme="minorEastAsia" w:hAnsiTheme="minorEastAsia" w:hint="eastAsia"/>
          <w:sz w:val="22"/>
        </w:rPr>
        <w:t>強的理論基礎更同時擁有真正的</w:t>
      </w:r>
      <w:r w:rsidR="001715C2">
        <w:rPr>
          <w:rFonts w:asciiTheme="minorEastAsia" w:hAnsiTheme="minorEastAsia" w:hint="eastAsia"/>
          <w:sz w:val="22"/>
        </w:rPr>
        <w:t>工廠</w:t>
      </w:r>
      <w:r>
        <w:rPr>
          <w:rFonts w:asciiTheme="minorEastAsia" w:hAnsiTheme="minorEastAsia" w:hint="eastAsia"/>
          <w:sz w:val="22"/>
        </w:rPr>
        <w:t>實務經驗，這在國內絕對絕無僅有。</w:t>
      </w:r>
      <w:r w:rsidRPr="00530BBB">
        <w:rPr>
          <w:rFonts w:asciiTheme="minorEastAsia" w:hAnsiTheme="minorEastAsia" w:hint="eastAsia"/>
          <w:sz w:val="22"/>
        </w:rPr>
        <w:t>我們</w:t>
      </w:r>
      <w:r>
        <w:rPr>
          <w:rFonts w:asciiTheme="minorEastAsia" w:hAnsiTheme="minorEastAsia" w:hint="eastAsia"/>
          <w:sz w:val="22"/>
        </w:rPr>
        <w:t>期望</w:t>
      </w:r>
      <w:r w:rsidRPr="00530BBB">
        <w:rPr>
          <w:rFonts w:asciiTheme="minorEastAsia" w:hAnsiTheme="minorEastAsia" w:hint="eastAsia"/>
          <w:sz w:val="22"/>
        </w:rPr>
        <w:t>帶給學員的一定</w:t>
      </w:r>
      <w:r>
        <w:rPr>
          <w:rFonts w:asciiTheme="minorEastAsia" w:hAnsiTheme="minorEastAsia" w:hint="eastAsia"/>
          <w:sz w:val="22"/>
        </w:rPr>
        <w:t>要</w:t>
      </w:r>
      <w:r w:rsidRPr="00530BBB">
        <w:rPr>
          <w:rFonts w:asciiTheme="minorEastAsia" w:hAnsiTheme="minorEastAsia" w:hint="eastAsia"/>
          <w:sz w:val="22"/>
        </w:rPr>
        <w:t>是最正確的學術觀念，更</w:t>
      </w:r>
      <w:r>
        <w:rPr>
          <w:rFonts w:asciiTheme="minorEastAsia" w:hAnsiTheme="minorEastAsia" w:hint="eastAsia"/>
          <w:sz w:val="22"/>
        </w:rPr>
        <w:t>帶</w:t>
      </w:r>
      <w:r w:rsidRPr="00530BBB">
        <w:rPr>
          <w:rFonts w:asciiTheme="minorEastAsia" w:hAnsiTheme="minorEastAsia" w:hint="eastAsia"/>
          <w:sz w:val="22"/>
        </w:rPr>
        <w:t>給學員無價的</w:t>
      </w:r>
      <w:r>
        <w:rPr>
          <w:rFonts w:asciiTheme="minorEastAsia" w:hAnsiTheme="minorEastAsia" w:hint="eastAsia"/>
          <w:sz w:val="22"/>
        </w:rPr>
        <w:t>實務分享；</w:t>
      </w:r>
      <w:r w:rsidRPr="00530BBB">
        <w:rPr>
          <w:rFonts w:asciiTheme="minorEastAsia" w:hAnsiTheme="minorEastAsia" w:hint="eastAsia"/>
          <w:sz w:val="22"/>
        </w:rPr>
        <w:t>正所謂聽君一堂課勝讀十年書。</w:t>
      </w:r>
    </w:p>
    <w:p w14:paraId="2FFB83F9" w14:textId="77777777" w:rsidR="00292F63" w:rsidRPr="00530BBB" w:rsidRDefault="00292F63" w:rsidP="00764449">
      <w:pPr>
        <w:tabs>
          <w:tab w:val="left" w:pos="360"/>
          <w:tab w:val="left" w:pos="1620"/>
        </w:tabs>
        <w:spacing w:line="276" w:lineRule="auto"/>
        <w:ind w:left="540"/>
        <w:rPr>
          <w:rFonts w:asciiTheme="minorEastAsia" w:hAnsiTheme="minorEastAsia"/>
          <w:sz w:val="22"/>
        </w:rPr>
      </w:pPr>
      <w:r>
        <w:rPr>
          <w:rFonts w:asciiTheme="minorEastAsia" w:hAnsiTheme="minorEastAsia" w:hint="eastAsia"/>
          <w:sz w:val="22"/>
        </w:rPr>
        <w:t>當然我們也歡迎學員在課堂上允許的時間內做有限度的發問或是做經驗交流，因為學問學問、學不會怎麼不給問!!!</w:t>
      </w:r>
    </w:p>
    <w:sectPr w:rsidR="00292F63" w:rsidRPr="00530BBB" w:rsidSect="006B7C28">
      <w:headerReference w:type="even" r:id="rId9"/>
      <w:headerReference w:type="default" r:id="rId10"/>
      <w:headerReference w:type="first" r:id="rId1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04030" w14:textId="77777777" w:rsidR="007820E6" w:rsidRDefault="007820E6" w:rsidP="00207BE7">
      <w:r>
        <w:separator/>
      </w:r>
    </w:p>
  </w:endnote>
  <w:endnote w:type="continuationSeparator" w:id="0">
    <w:p w14:paraId="7CAB2FCE" w14:textId="77777777" w:rsidR="007820E6" w:rsidRDefault="007820E6" w:rsidP="0020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altName w:val="Segoe UI"/>
    <w:charset w:val="00"/>
    <w:family w:val="auto"/>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52702" w14:textId="77777777" w:rsidR="007820E6" w:rsidRDefault="007820E6" w:rsidP="00207BE7">
      <w:r>
        <w:separator/>
      </w:r>
    </w:p>
  </w:footnote>
  <w:footnote w:type="continuationSeparator" w:id="0">
    <w:p w14:paraId="192C0C08" w14:textId="77777777" w:rsidR="007820E6" w:rsidRDefault="007820E6" w:rsidP="0020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24B7" w14:textId="77777777" w:rsidR="00CB3F2B" w:rsidRDefault="007820E6">
    <w:pPr>
      <w:pStyle w:val="a6"/>
    </w:pPr>
    <w:r>
      <w:rPr>
        <w:noProof/>
      </w:rPr>
      <w:pict w14:anchorId="22907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3539" o:spid="_x0000_s2050" type="#_x0000_t136" style="position:absolute;margin-left:0;margin-top:0;width:482.4pt;height:40.2pt;rotation:315;z-index:-251653120;mso-position-horizontal:center;mso-position-horizontal-relative:margin;mso-position-vertical:center;mso-position-vertical-relative:margin" o:allowincell="f" fillcolor="#a5a5a5 [2092]" stroked="f">
          <v:fill opacity=".5"/>
          <v:textpath style="font-family:&quot;新細明體&quot;;font-size:40pt;v-text-reverse:t" string="玥辰管理顧問公司版權所有"/>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4088" w14:textId="3ACFC87E" w:rsidR="00CB3F2B" w:rsidRDefault="00005514">
    <w:pPr>
      <w:pStyle w:val="a6"/>
    </w:pPr>
    <w:r>
      <w:rPr>
        <w:noProof/>
      </w:rPr>
      <mc:AlternateContent>
        <mc:Choice Requires="wps">
          <w:drawing>
            <wp:anchor distT="0" distB="0" distL="114300" distR="114300" simplePos="0" relativeHeight="251659264" behindDoc="0" locked="0" layoutInCell="1" allowOverlap="1" wp14:anchorId="6F0A3113" wp14:editId="1AFC1314">
              <wp:simplePos x="0" y="0"/>
              <wp:positionH relativeFrom="column">
                <wp:posOffset>1179830</wp:posOffset>
              </wp:positionH>
              <wp:positionV relativeFrom="paragraph">
                <wp:posOffset>263525</wp:posOffset>
              </wp:positionV>
              <wp:extent cx="2952115" cy="530225"/>
              <wp:effectExtent l="0" t="0" r="0" b="0"/>
              <wp:wrapNone/>
              <wp:docPr id="9"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115" cy="530225"/>
                      </a:xfrm>
                      <a:prstGeom prst="rect">
                        <a:avLst/>
                      </a:prstGeom>
                      <a:noFill/>
                    </wps:spPr>
                    <wps:txbx>
                      <w:txbxContent>
                        <w:p w14:paraId="392C04C4" w14:textId="77777777" w:rsidR="00CB3F2B" w:rsidRDefault="00CB3F2B" w:rsidP="00426131">
                          <w:pPr>
                            <w:pStyle w:val="Web"/>
                            <w:spacing w:before="0" w:beforeAutospacing="0" w:after="0" w:afterAutospacing="0"/>
                            <w:textAlignment w:val="baseline"/>
                          </w:pPr>
                          <w:r w:rsidRPr="00426131">
                            <w:rPr>
                              <w:rFonts w:ascii="微軟正黑體" w:eastAsia="微軟正黑體" w:hAnsi="微軟正黑體" w:cs="Mangal" w:hint="eastAsia"/>
                              <w:b/>
                              <w:bCs/>
                              <w:color w:val="000000" w:themeColor="text1"/>
                              <w:kern w:val="24"/>
                            </w:rPr>
                            <w:t>玥辰管理顧問有限公司</w:t>
                          </w:r>
                        </w:p>
                        <w:p w14:paraId="68BFA339" w14:textId="77777777" w:rsidR="00CB3F2B" w:rsidRDefault="00CB3F2B" w:rsidP="00426131">
                          <w:pPr>
                            <w:pStyle w:val="Web"/>
                            <w:spacing w:before="0" w:beforeAutospacing="0" w:after="0" w:afterAutospacing="0"/>
                            <w:textAlignment w:val="baseline"/>
                          </w:pPr>
                          <w:r w:rsidRPr="00426131">
                            <w:rPr>
                              <w:rFonts w:ascii="Arial" w:eastAsia="標楷體" w:hAnsi="Arial" w:cs="Mangal"/>
                              <w:b/>
                              <w:bCs/>
                              <w:color w:val="000000" w:themeColor="text1"/>
                              <w:kern w:val="24"/>
                            </w:rPr>
                            <w:t>Pole Star Management Consulting</w:t>
                          </w:r>
                        </w:p>
                      </w:txbxContent>
                    </wps:txbx>
                    <wps:bodyPr wrap="square" lIns="91432" tIns="45716" rIns="91432" bIns="45716"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92.9pt;margin-top:20.75pt;width:232.4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" filled="f" stroked="f">
              <v:path arrowok="t"/>
              <v:textbox style="mso-fit-shape-to-text:t" inset="2.53978mm,1.2699mm,2.53978mm,1.2699mm">
                <w:txbxContent>
                  <w:p w14:paraId="392C04C4" w14:textId="77777777" w:rsidR="00CB3F2B" w:rsidRDefault="00CB3F2B" w:rsidP="00426131">
                    <w:pPr>
                      <w:pStyle w:val="Web"/>
                      <w:spacing w:before="0" w:beforeAutospacing="0" w:after="0" w:afterAutospacing="0"/>
                      <w:textAlignment w:val="baseline"/>
                    </w:pPr>
                    <w:r w:rsidRPr="00426131">
                      <w:rPr>
                        <w:rFonts w:ascii="微軟正黑體" w:eastAsia="微軟正黑體" w:hAnsi="微軟正黑體" w:cs="Mangal" w:hint="eastAsia"/>
                        <w:b/>
                        <w:bCs/>
                        <w:color w:val="000000" w:themeColor="text1"/>
                        <w:kern w:val="24"/>
                      </w:rPr>
                      <w:t>玥辰管理顧問有限公司</w:t>
                    </w:r>
                  </w:p>
                  <w:p w14:paraId="68BFA339" w14:textId="77777777" w:rsidR="00CB3F2B" w:rsidRDefault="00CB3F2B" w:rsidP="00426131">
                    <w:pPr>
                      <w:pStyle w:val="Web"/>
                      <w:spacing w:before="0" w:beforeAutospacing="0" w:after="0" w:afterAutospacing="0"/>
                      <w:textAlignment w:val="baseline"/>
                    </w:pPr>
                    <w:r w:rsidRPr="00426131">
                      <w:rPr>
                        <w:rFonts w:ascii="Arial" w:eastAsia="標楷體" w:hAnsi="Arial" w:cs="Mangal"/>
                        <w:b/>
                        <w:bCs/>
                        <w:color w:val="000000" w:themeColor="text1"/>
                        <w:kern w:val="24"/>
                      </w:rPr>
                      <w:t>Pole Star Management Consulting</w:t>
                    </w:r>
                  </w:p>
                </w:txbxContent>
              </v:textbox>
            </v:shape>
          </w:pict>
        </mc:Fallback>
      </mc:AlternateContent>
    </w:r>
    <w:r>
      <w:rPr>
        <w:noProof/>
      </w:rPr>
      <w:drawing>
        <wp:inline distT="0" distB="0" distL="0" distR="0" wp14:anchorId="689CFF45" wp14:editId="35AE935D">
          <wp:extent cx="1133475" cy="72009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玥辰Logo_New.png"/>
                  <pic:cNvPicPr/>
                </pic:nvPicPr>
                <pic:blipFill>
                  <a:blip r:embed="rId1">
                    <a:extLst>
                      <a:ext uri="{28A0092B-C50C-407E-A947-70E740481C1C}">
                        <a14:useLocalDpi xmlns:a14="http://schemas.microsoft.com/office/drawing/2010/main" val="0"/>
                      </a:ext>
                    </a:extLst>
                  </a:blip>
                  <a:stretch>
                    <a:fillRect/>
                  </a:stretch>
                </pic:blipFill>
                <pic:spPr>
                  <a:xfrm>
                    <a:off x="0" y="0"/>
                    <a:ext cx="1140126" cy="724315"/>
                  </a:xfrm>
                  <a:prstGeom prst="rect">
                    <a:avLst/>
                  </a:prstGeom>
                </pic:spPr>
              </pic:pic>
            </a:graphicData>
          </a:graphic>
        </wp:inline>
      </w:drawing>
    </w:r>
    <w:r w:rsidR="007820E6">
      <w:rPr>
        <w:noProof/>
      </w:rPr>
      <w:pict w14:anchorId="1A314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3540" o:spid="_x0000_s2051" type="#_x0000_t136" style="position:absolute;margin-left:0;margin-top:0;width:482.4pt;height:40.2pt;rotation:315;z-index:-251651072;mso-position-horizontal:center;mso-position-horizontal-relative:margin;mso-position-vertical:center;mso-position-vertical-relative:margin" o:allowincell="f" fillcolor="#a5a5a5 [2092]" stroked="f">
          <v:fill opacity=".5"/>
          <v:textpath style="font-family:&quot;新細明體&quot;;font-size:40pt;v-text-reverse:t" string="玥辰管理顧問公司版權所有"/>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B7071" w14:textId="77777777" w:rsidR="00CB3F2B" w:rsidRDefault="007820E6">
    <w:pPr>
      <w:pStyle w:val="a6"/>
    </w:pPr>
    <w:r>
      <w:rPr>
        <w:noProof/>
      </w:rPr>
      <w:pict w14:anchorId="4794F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3538" o:spid="_x0000_s2049" type="#_x0000_t136" style="position:absolute;margin-left:0;margin-top:0;width:482.4pt;height:40.2pt;rotation:315;z-index:-251655168;mso-position-horizontal:center;mso-position-horizontal-relative:margin;mso-position-vertical:center;mso-position-vertical-relative:margin" o:allowincell="f" fillcolor="#a5a5a5 [2092]" stroked="f">
          <v:fill opacity=".5"/>
          <v:textpath style="font-family:&quot;新細明體&quot;;font-size:40pt;v-text-reverse:t" string="玥辰管理顧問公司版權所有"/>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86D"/>
    <w:multiLevelType w:val="hybridMultilevel"/>
    <w:tmpl w:val="8BC23A8E"/>
    <w:lvl w:ilvl="0" w:tplc="E430C0EE">
      <w:start w:val="1"/>
      <w:numFmt w:val="bullet"/>
      <w:lvlText w:val="-"/>
      <w:lvlJc w:val="left"/>
      <w:pPr>
        <w:tabs>
          <w:tab w:val="num" w:pos="720"/>
        </w:tabs>
        <w:ind w:left="720" w:hanging="360"/>
      </w:pPr>
      <w:rPr>
        <w:rFonts w:ascii="Arial" w:hAnsi="Arial" w:hint="default"/>
      </w:rPr>
    </w:lvl>
    <w:lvl w:ilvl="1" w:tplc="09CC4E8E" w:tentative="1">
      <w:start w:val="1"/>
      <w:numFmt w:val="bullet"/>
      <w:lvlText w:val="-"/>
      <w:lvlJc w:val="left"/>
      <w:pPr>
        <w:tabs>
          <w:tab w:val="num" w:pos="1440"/>
        </w:tabs>
        <w:ind w:left="1440" w:hanging="360"/>
      </w:pPr>
      <w:rPr>
        <w:rFonts w:ascii="Arial" w:hAnsi="Arial" w:hint="default"/>
      </w:rPr>
    </w:lvl>
    <w:lvl w:ilvl="2" w:tplc="0C2669B8" w:tentative="1">
      <w:start w:val="1"/>
      <w:numFmt w:val="bullet"/>
      <w:lvlText w:val="-"/>
      <w:lvlJc w:val="left"/>
      <w:pPr>
        <w:tabs>
          <w:tab w:val="num" w:pos="2160"/>
        </w:tabs>
        <w:ind w:left="2160" w:hanging="360"/>
      </w:pPr>
      <w:rPr>
        <w:rFonts w:ascii="Arial" w:hAnsi="Arial" w:hint="default"/>
      </w:rPr>
    </w:lvl>
    <w:lvl w:ilvl="3" w:tplc="13D8CD7E" w:tentative="1">
      <w:start w:val="1"/>
      <w:numFmt w:val="bullet"/>
      <w:lvlText w:val="-"/>
      <w:lvlJc w:val="left"/>
      <w:pPr>
        <w:tabs>
          <w:tab w:val="num" w:pos="2880"/>
        </w:tabs>
        <w:ind w:left="2880" w:hanging="360"/>
      </w:pPr>
      <w:rPr>
        <w:rFonts w:ascii="Arial" w:hAnsi="Arial" w:hint="default"/>
      </w:rPr>
    </w:lvl>
    <w:lvl w:ilvl="4" w:tplc="EE34F1D8" w:tentative="1">
      <w:start w:val="1"/>
      <w:numFmt w:val="bullet"/>
      <w:lvlText w:val="-"/>
      <w:lvlJc w:val="left"/>
      <w:pPr>
        <w:tabs>
          <w:tab w:val="num" w:pos="3600"/>
        </w:tabs>
        <w:ind w:left="3600" w:hanging="360"/>
      </w:pPr>
      <w:rPr>
        <w:rFonts w:ascii="Arial" w:hAnsi="Arial" w:hint="default"/>
      </w:rPr>
    </w:lvl>
    <w:lvl w:ilvl="5" w:tplc="76A89186" w:tentative="1">
      <w:start w:val="1"/>
      <w:numFmt w:val="bullet"/>
      <w:lvlText w:val="-"/>
      <w:lvlJc w:val="left"/>
      <w:pPr>
        <w:tabs>
          <w:tab w:val="num" w:pos="4320"/>
        </w:tabs>
        <w:ind w:left="4320" w:hanging="360"/>
      </w:pPr>
      <w:rPr>
        <w:rFonts w:ascii="Arial" w:hAnsi="Arial" w:hint="default"/>
      </w:rPr>
    </w:lvl>
    <w:lvl w:ilvl="6" w:tplc="6A104820" w:tentative="1">
      <w:start w:val="1"/>
      <w:numFmt w:val="bullet"/>
      <w:lvlText w:val="-"/>
      <w:lvlJc w:val="left"/>
      <w:pPr>
        <w:tabs>
          <w:tab w:val="num" w:pos="5040"/>
        </w:tabs>
        <w:ind w:left="5040" w:hanging="360"/>
      </w:pPr>
      <w:rPr>
        <w:rFonts w:ascii="Arial" w:hAnsi="Arial" w:hint="default"/>
      </w:rPr>
    </w:lvl>
    <w:lvl w:ilvl="7" w:tplc="4A9E179A" w:tentative="1">
      <w:start w:val="1"/>
      <w:numFmt w:val="bullet"/>
      <w:lvlText w:val="-"/>
      <w:lvlJc w:val="left"/>
      <w:pPr>
        <w:tabs>
          <w:tab w:val="num" w:pos="5760"/>
        </w:tabs>
        <w:ind w:left="5760" w:hanging="360"/>
      </w:pPr>
      <w:rPr>
        <w:rFonts w:ascii="Arial" w:hAnsi="Arial" w:hint="default"/>
      </w:rPr>
    </w:lvl>
    <w:lvl w:ilvl="8" w:tplc="DACA1A5A" w:tentative="1">
      <w:start w:val="1"/>
      <w:numFmt w:val="bullet"/>
      <w:lvlText w:val="-"/>
      <w:lvlJc w:val="left"/>
      <w:pPr>
        <w:tabs>
          <w:tab w:val="num" w:pos="6480"/>
        </w:tabs>
        <w:ind w:left="6480" w:hanging="360"/>
      </w:pPr>
      <w:rPr>
        <w:rFonts w:ascii="Arial" w:hAnsi="Arial" w:hint="default"/>
      </w:rPr>
    </w:lvl>
  </w:abstractNum>
  <w:abstractNum w:abstractNumId="1">
    <w:nsid w:val="0551274A"/>
    <w:multiLevelType w:val="hybridMultilevel"/>
    <w:tmpl w:val="15BC2074"/>
    <w:lvl w:ilvl="0" w:tplc="8D08ED18">
      <w:start w:val="1"/>
      <w:numFmt w:val="bullet"/>
      <w:lvlText w:val="-"/>
      <w:lvlJc w:val="left"/>
      <w:pPr>
        <w:tabs>
          <w:tab w:val="num" w:pos="720"/>
        </w:tabs>
        <w:ind w:left="720" w:hanging="360"/>
      </w:pPr>
      <w:rPr>
        <w:rFonts w:ascii="微軟正黑體" w:hAnsi="微軟正黑體" w:hint="default"/>
      </w:rPr>
    </w:lvl>
    <w:lvl w:ilvl="1" w:tplc="6060E14C" w:tentative="1">
      <w:start w:val="1"/>
      <w:numFmt w:val="bullet"/>
      <w:lvlText w:val="-"/>
      <w:lvlJc w:val="left"/>
      <w:pPr>
        <w:tabs>
          <w:tab w:val="num" w:pos="1440"/>
        </w:tabs>
        <w:ind w:left="1440" w:hanging="360"/>
      </w:pPr>
      <w:rPr>
        <w:rFonts w:ascii="微軟正黑體" w:hAnsi="微軟正黑體" w:hint="default"/>
      </w:rPr>
    </w:lvl>
    <w:lvl w:ilvl="2" w:tplc="A7DE77F6">
      <w:start w:val="1"/>
      <w:numFmt w:val="bullet"/>
      <w:lvlText w:val="-"/>
      <w:lvlJc w:val="left"/>
      <w:pPr>
        <w:tabs>
          <w:tab w:val="num" w:pos="2160"/>
        </w:tabs>
        <w:ind w:left="2160" w:hanging="360"/>
      </w:pPr>
      <w:rPr>
        <w:rFonts w:ascii="微軟正黑體" w:hAnsi="微軟正黑體" w:hint="default"/>
      </w:rPr>
    </w:lvl>
    <w:lvl w:ilvl="3" w:tplc="AE568D4A" w:tentative="1">
      <w:start w:val="1"/>
      <w:numFmt w:val="bullet"/>
      <w:lvlText w:val="-"/>
      <w:lvlJc w:val="left"/>
      <w:pPr>
        <w:tabs>
          <w:tab w:val="num" w:pos="2880"/>
        </w:tabs>
        <w:ind w:left="2880" w:hanging="360"/>
      </w:pPr>
      <w:rPr>
        <w:rFonts w:ascii="微軟正黑體" w:hAnsi="微軟正黑體" w:hint="default"/>
      </w:rPr>
    </w:lvl>
    <w:lvl w:ilvl="4" w:tplc="DEA60566" w:tentative="1">
      <w:start w:val="1"/>
      <w:numFmt w:val="bullet"/>
      <w:lvlText w:val="-"/>
      <w:lvlJc w:val="left"/>
      <w:pPr>
        <w:tabs>
          <w:tab w:val="num" w:pos="3600"/>
        </w:tabs>
        <w:ind w:left="3600" w:hanging="360"/>
      </w:pPr>
      <w:rPr>
        <w:rFonts w:ascii="微軟正黑體" w:hAnsi="微軟正黑體" w:hint="default"/>
      </w:rPr>
    </w:lvl>
    <w:lvl w:ilvl="5" w:tplc="521206B4" w:tentative="1">
      <w:start w:val="1"/>
      <w:numFmt w:val="bullet"/>
      <w:lvlText w:val="-"/>
      <w:lvlJc w:val="left"/>
      <w:pPr>
        <w:tabs>
          <w:tab w:val="num" w:pos="4320"/>
        </w:tabs>
        <w:ind w:left="4320" w:hanging="360"/>
      </w:pPr>
      <w:rPr>
        <w:rFonts w:ascii="微軟正黑體" w:hAnsi="微軟正黑體" w:hint="default"/>
      </w:rPr>
    </w:lvl>
    <w:lvl w:ilvl="6" w:tplc="9EEC51C4" w:tentative="1">
      <w:start w:val="1"/>
      <w:numFmt w:val="bullet"/>
      <w:lvlText w:val="-"/>
      <w:lvlJc w:val="left"/>
      <w:pPr>
        <w:tabs>
          <w:tab w:val="num" w:pos="5040"/>
        </w:tabs>
        <w:ind w:left="5040" w:hanging="360"/>
      </w:pPr>
      <w:rPr>
        <w:rFonts w:ascii="微軟正黑體" w:hAnsi="微軟正黑體" w:hint="default"/>
      </w:rPr>
    </w:lvl>
    <w:lvl w:ilvl="7" w:tplc="3F9A5F6C" w:tentative="1">
      <w:start w:val="1"/>
      <w:numFmt w:val="bullet"/>
      <w:lvlText w:val="-"/>
      <w:lvlJc w:val="left"/>
      <w:pPr>
        <w:tabs>
          <w:tab w:val="num" w:pos="5760"/>
        </w:tabs>
        <w:ind w:left="5760" w:hanging="360"/>
      </w:pPr>
      <w:rPr>
        <w:rFonts w:ascii="微軟正黑體" w:hAnsi="微軟正黑體" w:hint="default"/>
      </w:rPr>
    </w:lvl>
    <w:lvl w:ilvl="8" w:tplc="0A8049D6" w:tentative="1">
      <w:start w:val="1"/>
      <w:numFmt w:val="bullet"/>
      <w:lvlText w:val="-"/>
      <w:lvlJc w:val="left"/>
      <w:pPr>
        <w:tabs>
          <w:tab w:val="num" w:pos="6480"/>
        </w:tabs>
        <w:ind w:left="6480" w:hanging="360"/>
      </w:pPr>
      <w:rPr>
        <w:rFonts w:ascii="微軟正黑體" w:hAnsi="微軟正黑體" w:hint="default"/>
      </w:rPr>
    </w:lvl>
  </w:abstractNum>
  <w:abstractNum w:abstractNumId="2">
    <w:nsid w:val="0566599B"/>
    <w:multiLevelType w:val="hybridMultilevel"/>
    <w:tmpl w:val="9EB02BE2"/>
    <w:lvl w:ilvl="0" w:tplc="CB341C40">
      <w:start w:val="1"/>
      <w:numFmt w:val="bullet"/>
      <w:lvlText w:val="•"/>
      <w:lvlJc w:val="left"/>
      <w:pPr>
        <w:tabs>
          <w:tab w:val="num" w:pos="720"/>
        </w:tabs>
        <w:ind w:left="720" w:hanging="360"/>
      </w:pPr>
      <w:rPr>
        <w:rFonts w:ascii="新細明體" w:hAnsi="新細明體" w:hint="default"/>
      </w:rPr>
    </w:lvl>
    <w:lvl w:ilvl="1" w:tplc="2200A6B6" w:tentative="1">
      <w:start w:val="1"/>
      <w:numFmt w:val="bullet"/>
      <w:lvlText w:val="•"/>
      <w:lvlJc w:val="left"/>
      <w:pPr>
        <w:tabs>
          <w:tab w:val="num" w:pos="1440"/>
        </w:tabs>
        <w:ind w:left="1440" w:hanging="360"/>
      </w:pPr>
      <w:rPr>
        <w:rFonts w:ascii="新細明體" w:hAnsi="新細明體" w:hint="default"/>
      </w:rPr>
    </w:lvl>
    <w:lvl w:ilvl="2" w:tplc="03CC2530" w:tentative="1">
      <w:start w:val="1"/>
      <w:numFmt w:val="bullet"/>
      <w:lvlText w:val="•"/>
      <w:lvlJc w:val="left"/>
      <w:pPr>
        <w:tabs>
          <w:tab w:val="num" w:pos="2160"/>
        </w:tabs>
        <w:ind w:left="2160" w:hanging="360"/>
      </w:pPr>
      <w:rPr>
        <w:rFonts w:ascii="新細明體" w:hAnsi="新細明體" w:hint="default"/>
      </w:rPr>
    </w:lvl>
    <w:lvl w:ilvl="3" w:tplc="E81E8E8C" w:tentative="1">
      <w:start w:val="1"/>
      <w:numFmt w:val="bullet"/>
      <w:lvlText w:val="•"/>
      <w:lvlJc w:val="left"/>
      <w:pPr>
        <w:tabs>
          <w:tab w:val="num" w:pos="2880"/>
        </w:tabs>
        <w:ind w:left="2880" w:hanging="360"/>
      </w:pPr>
      <w:rPr>
        <w:rFonts w:ascii="新細明體" w:hAnsi="新細明體" w:hint="default"/>
      </w:rPr>
    </w:lvl>
    <w:lvl w:ilvl="4" w:tplc="2A381CB2" w:tentative="1">
      <w:start w:val="1"/>
      <w:numFmt w:val="bullet"/>
      <w:lvlText w:val="•"/>
      <w:lvlJc w:val="left"/>
      <w:pPr>
        <w:tabs>
          <w:tab w:val="num" w:pos="3600"/>
        </w:tabs>
        <w:ind w:left="3600" w:hanging="360"/>
      </w:pPr>
      <w:rPr>
        <w:rFonts w:ascii="新細明體" w:hAnsi="新細明體" w:hint="default"/>
      </w:rPr>
    </w:lvl>
    <w:lvl w:ilvl="5" w:tplc="4066FB70" w:tentative="1">
      <w:start w:val="1"/>
      <w:numFmt w:val="bullet"/>
      <w:lvlText w:val="•"/>
      <w:lvlJc w:val="left"/>
      <w:pPr>
        <w:tabs>
          <w:tab w:val="num" w:pos="4320"/>
        </w:tabs>
        <w:ind w:left="4320" w:hanging="360"/>
      </w:pPr>
      <w:rPr>
        <w:rFonts w:ascii="新細明體" w:hAnsi="新細明體" w:hint="default"/>
      </w:rPr>
    </w:lvl>
    <w:lvl w:ilvl="6" w:tplc="7B281AAE" w:tentative="1">
      <w:start w:val="1"/>
      <w:numFmt w:val="bullet"/>
      <w:lvlText w:val="•"/>
      <w:lvlJc w:val="left"/>
      <w:pPr>
        <w:tabs>
          <w:tab w:val="num" w:pos="5040"/>
        </w:tabs>
        <w:ind w:left="5040" w:hanging="360"/>
      </w:pPr>
      <w:rPr>
        <w:rFonts w:ascii="新細明體" w:hAnsi="新細明體" w:hint="default"/>
      </w:rPr>
    </w:lvl>
    <w:lvl w:ilvl="7" w:tplc="E8D01AEA" w:tentative="1">
      <w:start w:val="1"/>
      <w:numFmt w:val="bullet"/>
      <w:lvlText w:val="•"/>
      <w:lvlJc w:val="left"/>
      <w:pPr>
        <w:tabs>
          <w:tab w:val="num" w:pos="5760"/>
        </w:tabs>
        <w:ind w:left="5760" w:hanging="360"/>
      </w:pPr>
      <w:rPr>
        <w:rFonts w:ascii="新細明體" w:hAnsi="新細明體" w:hint="default"/>
      </w:rPr>
    </w:lvl>
    <w:lvl w:ilvl="8" w:tplc="F224E910" w:tentative="1">
      <w:start w:val="1"/>
      <w:numFmt w:val="bullet"/>
      <w:lvlText w:val="•"/>
      <w:lvlJc w:val="left"/>
      <w:pPr>
        <w:tabs>
          <w:tab w:val="num" w:pos="6480"/>
        </w:tabs>
        <w:ind w:left="6480" w:hanging="360"/>
      </w:pPr>
      <w:rPr>
        <w:rFonts w:ascii="新細明體" w:hAnsi="新細明體" w:hint="default"/>
      </w:rPr>
    </w:lvl>
  </w:abstractNum>
  <w:abstractNum w:abstractNumId="3">
    <w:nsid w:val="0963420A"/>
    <w:multiLevelType w:val="hybridMultilevel"/>
    <w:tmpl w:val="85686422"/>
    <w:lvl w:ilvl="0" w:tplc="D6F0400C">
      <w:start w:val="1"/>
      <w:numFmt w:val="bullet"/>
      <w:lvlText w:val="•"/>
      <w:lvlJc w:val="left"/>
      <w:pPr>
        <w:tabs>
          <w:tab w:val="num" w:pos="720"/>
        </w:tabs>
        <w:ind w:left="720" w:hanging="360"/>
      </w:pPr>
      <w:rPr>
        <w:rFonts w:ascii="Times" w:hAnsi="Times" w:hint="default"/>
      </w:rPr>
    </w:lvl>
    <w:lvl w:ilvl="1" w:tplc="8340CA90" w:tentative="1">
      <w:start w:val="1"/>
      <w:numFmt w:val="bullet"/>
      <w:lvlText w:val="•"/>
      <w:lvlJc w:val="left"/>
      <w:pPr>
        <w:tabs>
          <w:tab w:val="num" w:pos="1440"/>
        </w:tabs>
        <w:ind w:left="1440" w:hanging="360"/>
      </w:pPr>
      <w:rPr>
        <w:rFonts w:ascii="Times" w:hAnsi="Times" w:hint="default"/>
      </w:rPr>
    </w:lvl>
    <w:lvl w:ilvl="2" w:tplc="A9CA3E22" w:tentative="1">
      <w:start w:val="1"/>
      <w:numFmt w:val="bullet"/>
      <w:lvlText w:val="•"/>
      <w:lvlJc w:val="left"/>
      <w:pPr>
        <w:tabs>
          <w:tab w:val="num" w:pos="2160"/>
        </w:tabs>
        <w:ind w:left="2160" w:hanging="360"/>
      </w:pPr>
      <w:rPr>
        <w:rFonts w:ascii="Times" w:hAnsi="Times" w:hint="default"/>
      </w:rPr>
    </w:lvl>
    <w:lvl w:ilvl="3" w:tplc="F9863E36" w:tentative="1">
      <w:start w:val="1"/>
      <w:numFmt w:val="bullet"/>
      <w:lvlText w:val="•"/>
      <w:lvlJc w:val="left"/>
      <w:pPr>
        <w:tabs>
          <w:tab w:val="num" w:pos="2880"/>
        </w:tabs>
        <w:ind w:left="2880" w:hanging="360"/>
      </w:pPr>
      <w:rPr>
        <w:rFonts w:ascii="Times" w:hAnsi="Times" w:hint="default"/>
      </w:rPr>
    </w:lvl>
    <w:lvl w:ilvl="4" w:tplc="F402852C" w:tentative="1">
      <w:start w:val="1"/>
      <w:numFmt w:val="bullet"/>
      <w:lvlText w:val="•"/>
      <w:lvlJc w:val="left"/>
      <w:pPr>
        <w:tabs>
          <w:tab w:val="num" w:pos="3600"/>
        </w:tabs>
        <w:ind w:left="3600" w:hanging="360"/>
      </w:pPr>
      <w:rPr>
        <w:rFonts w:ascii="Times" w:hAnsi="Times" w:hint="default"/>
      </w:rPr>
    </w:lvl>
    <w:lvl w:ilvl="5" w:tplc="681C54D0" w:tentative="1">
      <w:start w:val="1"/>
      <w:numFmt w:val="bullet"/>
      <w:lvlText w:val="•"/>
      <w:lvlJc w:val="left"/>
      <w:pPr>
        <w:tabs>
          <w:tab w:val="num" w:pos="4320"/>
        </w:tabs>
        <w:ind w:left="4320" w:hanging="360"/>
      </w:pPr>
      <w:rPr>
        <w:rFonts w:ascii="Times" w:hAnsi="Times" w:hint="default"/>
      </w:rPr>
    </w:lvl>
    <w:lvl w:ilvl="6" w:tplc="05527ABE" w:tentative="1">
      <w:start w:val="1"/>
      <w:numFmt w:val="bullet"/>
      <w:lvlText w:val="•"/>
      <w:lvlJc w:val="left"/>
      <w:pPr>
        <w:tabs>
          <w:tab w:val="num" w:pos="5040"/>
        </w:tabs>
        <w:ind w:left="5040" w:hanging="360"/>
      </w:pPr>
      <w:rPr>
        <w:rFonts w:ascii="Times" w:hAnsi="Times" w:hint="default"/>
      </w:rPr>
    </w:lvl>
    <w:lvl w:ilvl="7" w:tplc="5C48CE78" w:tentative="1">
      <w:start w:val="1"/>
      <w:numFmt w:val="bullet"/>
      <w:lvlText w:val="•"/>
      <w:lvlJc w:val="left"/>
      <w:pPr>
        <w:tabs>
          <w:tab w:val="num" w:pos="5760"/>
        </w:tabs>
        <w:ind w:left="5760" w:hanging="360"/>
      </w:pPr>
      <w:rPr>
        <w:rFonts w:ascii="Times" w:hAnsi="Times" w:hint="default"/>
      </w:rPr>
    </w:lvl>
    <w:lvl w:ilvl="8" w:tplc="80E8AC2A" w:tentative="1">
      <w:start w:val="1"/>
      <w:numFmt w:val="bullet"/>
      <w:lvlText w:val="•"/>
      <w:lvlJc w:val="left"/>
      <w:pPr>
        <w:tabs>
          <w:tab w:val="num" w:pos="6480"/>
        </w:tabs>
        <w:ind w:left="6480" w:hanging="360"/>
      </w:pPr>
      <w:rPr>
        <w:rFonts w:ascii="Times" w:hAnsi="Times" w:hint="default"/>
      </w:rPr>
    </w:lvl>
  </w:abstractNum>
  <w:abstractNum w:abstractNumId="4">
    <w:nsid w:val="0EBD109D"/>
    <w:multiLevelType w:val="hybridMultilevel"/>
    <w:tmpl w:val="825223E8"/>
    <w:lvl w:ilvl="0" w:tplc="FF68F34C">
      <w:start w:val="1"/>
      <w:numFmt w:val="bullet"/>
      <w:lvlText w:val=""/>
      <w:lvlJc w:val="left"/>
      <w:pPr>
        <w:tabs>
          <w:tab w:val="num" w:pos="1560"/>
        </w:tabs>
        <w:ind w:left="1560" w:hanging="480"/>
      </w:pPr>
      <w:rPr>
        <w:rFonts w:ascii="Wingdings" w:hAnsi="Wingdings" w:hint="default"/>
        <w:color w:val="auto"/>
        <w:sz w:val="20"/>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32BBC"/>
    <w:multiLevelType w:val="hybridMultilevel"/>
    <w:tmpl w:val="1AB4E6E6"/>
    <w:lvl w:ilvl="0" w:tplc="52C846B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E6C61"/>
    <w:multiLevelType w:val="hybridMultilevel"/>
    <w:tmpl w:val="21ECB234"/>
    <w:lvl w:ilvl="0" w:tplc="E6A28D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324634"/>
    <w:multiLevelType w:val="hybridMultilevel"/>
    <w:tmpl w:val="074C55F2"/>
    <w:lvl w:ilvl="0" w:tplc="8EC20CB6">
      <w:start w:val="1"/>
      <w:numFmt w:val="bullet"/>
      <w:lvlText w:val="-"/>
      <w:lvlJc w:val="left"/>
      <w:pPr>
        <w:tabs>
          <w:tab w:val="num" w:pos="720"/>
        </w:tabs>
        <w:ind w:left="720" w:hanging="360"/>
      </w:pPr>
      <w:rPr>
        <w:rFonts w:ascii="微軟正黑體" w:hAnsi="微軟正黑體" w:hint="default"/>
      </w:rPr>
    </w:lvl>
    <w:lvl w:ilvl="1" w:tplc="163665E0" w:tentative="1">
      <w:start w:val="1"/>
      <w:numFmt w:val="bullet"/>
      <w:lvlText w:val="-"/>
      <w:lvlJc w:val="left"/>
      <w:pPr>
        <w:tabs>
          <w:tab w:val="num" w:pos="1440"/>
        </w:tabs>
        <w:ind w:left="1440" w:hanging="360"/>
      </w:pPr>
      <w:rPr>
        <w:rFonts w:ascii="微軟正黑體" w:hAnsi="微軟正黑體" w:hint="default"/>
      </w:rPr>
    </w:lvl>
    <w:lvl w:ilvl="2" w:tplc="9EF478AE" w:tentative="1">
      <w:start w:val="1"/>
      <w:numFmt w:val="bullet"/>
      <w:lvlText w:val="-"/>
      <w:lvlJc w:val="left"/>
      <w:pPr>
        <w:tabs>
          <w:tab w:val="num" w:pos="2160"/>
        </w:tabs>
        <w:ind w:left="2160" w:hanging="360"/>
      </w:pPr>
      <w:rPr>
        <w:rFonts w:ascii="微軟正黑體" w:hAnsi="微軟正黑體" w:hint="default"/>
      </w:rPr>
    </w:lvl>
    <w:lvl w:ilvl="3" w:tplc="4AFE835C" w:tentative="1">
      <w:start w:val="1"/>
      <w:numFmt w:val="bullet"/>
      <w:lvlText w:val="-"/>
      <w:lvlJc w:val="left"/>
      <w:pPr>
        <w:tabs>
          <w:tab w:val="num" w:pos="2880"/>
        </w:tabs>
        <w:ind w:left="2880" w:hanging="360"/>
      </w:pPr>
      <w:rPr>
        <w:rFonts w:ascii="微軟正黑體" w:hAnsi="微軟正黑體" w:hint="default"/>
      </w:rPr>
    </w:lvl>
    <w:lvl w:ilvl="4" w:tplc="D228016C" w:tentative="1">
      <w:start w:val="1"/>
      <w:numFmt w:val="bullet"/>
      <w:lvlText w:val="-"/>
      <w:lvlJc w:val="left"/>
      <w:pPr>
        <w:tabs>
          <w:tab w:val="num" w:pos="3600"/>
        </w:tabs>
        <w:ind w:left="3600" w:hanging="360"/>
      </w:pPr>
      <w:rPr>
        <w:rFonts w:ascii="微軟正黑體" w:hAnsi="微軟正黑體" w:hint="default"/>
      </w:rPr>
    </w:lvl>
    <w:lvl w:ilvl="5" w:tplc="F4121178" w:tentative="1">
      <w:start w:val="1"/>
      <w:numFmt w:val="bullet"/>
      <w:lvlText w:val="-"/>
      <w:lvlJc w:val="left"/>
      <w:pPr>
        <w:tabs>
          <w:tab w:val="num" w:pos="4320"/>
        </w:tabs>
        <w:ind w:left="4320" w:hanging="360"/>
      </w:pPr>
      <w:rPr>
        <w:rFonts w:ascii="微軟正黑體" w:hAnsi="微軟正黑體" w:hint="default"/>
      </w:rPr>
    </w:lvl>
    <w:lvl w:ilvl="6" w:tplc="6D2A5A6C" w:tentative="1">
      <w:start w:val="1"/>
      <w:numFmt w:val="bullet"/>
      <w:lvlText w:val="-"/>
      <w:lvlJc w:val="left"/>
      <w:pPr>
        <w:tabs>
          <w:tab w:val="num" w:pos="5040"/>
        </w:tabs>
        <w:ind w:left="5040" w:hanging="360"/>
      </w:pPr>
      <w:rPr>
        <w:rFonts w:ascii="微軟正黑體" w:hAnsi="微軟正黑體" w:hint="default"/>
      </w:rPr>
    </w:lvl>
    <w:lvl w:ilvl="7" w:tplc="345C3D88" w:tentative="1">
      <w:start w:val="1"/>
      <w:numFmt w:val="bullet"/>
      <w:lvlText w:val="-"/>
      <w:lvlJc w:val="left"/>
      <w:pPr>
        <w:tabs>
          <w:tab w:val="num" w:pos="5760"/>
        </w:tabs>
        <w:ind w:left="5760" w:hanging="360"/>
      </w:pPr>
      <w:rPr>
        <w:rFonts w:ascii="微軟正黑體" w:hAnsi="微軟正黑體" w:hint="default"/>
      </w:rPr>
    </w:lvl>
    <w:lvl w:ilvl="8" w:tplc="0E681EC0" w:tentative="1">
      <w:start w:val="1"/>
      <w:numFmt w:val="bullet"/>
      <w:lvlText w:val="-"/>
      <w:lvlJc w:val="left"/>
      <w:pPr>
        <w:tabs>
          <w:tab w:val="num" w:pos="6480"/>
        </w:tabs>
        <w:ind w:left="6480" w:hanging="360"/>
      </w:pPr>
      <w:rPr>
        <w:rFonts w:ascii="微軟正黑體" w:hAnsi="微軟正黑體" w:hint="default"/>
      </w:rPr>
    </w:lvl>
  </w:abstractNum>
  <w:abstractNum w:abstractNumId="8">
    <w:nsid w:val="2DFC4F51"/>
    <w:multiLevelType w:val="hybridMultilevel"/>
    <w:tmpl w:val="23D041B8"/>
    <w:lvl w:ilvl="0" w:tplc="C402F19E">
      <w:start w:val="1"/>
      <w:numFmt w:val="bullet"/>
      <w:lvlText w:val="-"/>
      <w:lvlJc w:val="left"/>
      <w:pPr>
        <w:tabs>
          <w:tab w:val="num" w:pos="720"/>
        </w:tabs>
        <w:ind w:left="720" w:hanging="360"/>
      </w:pPr>
      <w:rPr>
        <w:rFonts w:ascii="Arial" w:hAnsi="Arial" w:hint="default"/>
      </w:rPr>
    </w:lvl>
    <w:lvl w:ilvl="1" w:tplc="FB18714C" w:tentative="1">
      <w:start w:val="1"/>
      <w:numFmt w:val="bullet"/>
      <w:lvlText w:val="-"/>
      <w:lvlJc w:val="left"/>
      <w:pPr>
        <w:tabs>
          <w:tab w:val="num" w:pos="1440"/>
        </w:tabs>
        <w:ind w:left="1440" w:hanging="360"/>
      </w:pPr>
      <w:rPr>
        <w:rFonts w:ascii="Arial" w:hAnsi="Arial" w:hint="default"/>
      </w:rPr>
    </w:lvl>
    <w:lvl w:ilvl="2" w:tplc="FBBE523C" w:tentative="1">
      <w:start w:val="1"/>
      <w:numFmt w:val="bullet"/>
      <w:lvlText w:val="-"/>
      <w:lvlJc w:val="left"/>
      <w:pPr>
        <w:tabs>
          <w:tab w:val="num" w:pos="2160"/>
        </w:tabs>
        <w:ind w:left="2160" w:hanging="360"/>
      </w:pPr>
      <w:rPr>
        <w:rFonts w:ascii="Arial" w:hAnsi="Arial" w:hint="default"/>
      </w:rPr>
    </w:lvl>
    <w:lvl w:ilvl="3" w:tplc="25A0E290" w:tentative="1">
      <w:start w:val="1"/>
      <w:numFmt w:val="bullet"/>
      <w:lvlText w:val="-"/>
      <w:lvlJc w:val="left"/>
      <w:pPr>
        <w:tabs>
          <w:tab w:val="num" w:pos="2880"/>
        </w:tabs>
        <w:ind w:left="2880" w:hanging="360"/>
      </w:pPr>
      <w:rPr>
        <w:rFonts w:ascii="Arial" w:hAnsi="Arial" w:hint="default"/>
      </w:rPr>
    </w:lvl>
    <w:lvl w:ilvl="4" w:tplc="542CB00E" w:tentative="1">
      <w:start w:val="1"/>
      <w:numFmt w:val="bullet"/>
      <w:lvlText w:val="-"/>
      <w:lvlJc w:val="left"/>
      <w:pPr>
        <w:tabs>
          <w:tab w:val="num" w:pos="3600"/>
        </w:tabs>
        <w:ind w:left="3600" w:hanging="360"/>
      </w:pPr>
      <w:rPr>
        <w:rFonts w:ascii="Arial" w:hAnsi="Arial" w:hint="default"/>
      </w:rPr>
    </w:lvl>
    <w:lvl w:ilvl="5" w:tplc="832CB68A" w:tentative="1">
      <w:start w:val="1"/>
      <w:numFmt w:val="bullet"/>
      <w:lvlText w:val="-"/>
      <w:lvlJc w:val="left"/>
      <w:pPr>
        <w:tabs>
          <w:tab w:val="num" w:pos="4320"/>
        </w:tabs>
        <w:ind w:left="4320" w:hanging="360"/>
      </w:pPr>
      <w:rPr>
        <w:rFonts w:ascii="Arial" w:hAnsi="Arial" w:hint="default"/>
      </w:rPr>
    </w:lvl>
    <w:lvl w:ilvl="6" w:tplc="52585CD6" w:tentative="1">
      <w:start w:val="1"/>
      <w:numFmt w:val="bullet"/>
      <w:lvlText w:val="-"/>
      <w:lvlJc w:val="left"/>
      <w:pPr>
        <w:tabs>
          <w:tab w:val="num" w:pos="5040"/>
        </w:tabs>
        <w:ind w:left="5040" w:hanging="360"/>
      </w:pPr>
      <w:rPr>
        <w:rFonts w:ascii="Arial" w:hAnsi="Arial" w:hint="default"/>
      </w:rPr>
    </w:lvl>
    <w:lvl w:ilvl="7" w:tplc="F6F269C8" w:tentative="1">
      <w:start w:val="1"/>
      <w:numFmt w:val="bullet"/>
      <w:lvlText w:val="-"/>
      <w:lvlJc w:val="left"/>
      <w:pPr>
        <w:tabs>
          <w:tab w:val="num" w:pos="5760"/>
        </w:tabs>
        <w:ind w:left="5760" w:hanging="360"/>
      </w:pPr>
      <w:rPr>
        <w:rFonts w:ascii="Arial" w:hAnsi="Arial" w:hint="default"/>
      </w:rPr>
    </w:lvl>
    <w:lvl w:ilvl="8" w:tplc="AAD2E610" w:tentative="1">
      <w:start w:val="1"/>
      <w:numFmt w:val="bullet"/>
      <w:lvlText w:val="-"/>
      <w:lvlJc w:val="left"/>
      <w:pPr>
        <w:tabs>
          <w:tab w:val="num" w:pos="6480"/>
        </w:tabs>
        <w:ind w:left="6480" w:hanging="360"/>
      </w:pPr>
      <w:rPr>
        <w:rFonts w:ascii="Arial" w:hAnsi="Arial" w:hint="default"/>
      </w:rPr>
    </w:lvl>
  </w:abstractNum>
  <w:abstractNum w:abstractNumId="9">
    <w:nsid w:val="2F0A48D6"/>
    <w:multiLevelType w:val="hybridMultilevel"/>
    <w:tmpl w:val="0D26C5B4"/>
    <w:lvl w:ilvl="0" w:tplc="FFD6378E">
      <w:start w:val="1"/>
      <w:numFmt w:val="bullet"/>
      <w:lvlText w:val="-"/>
      <w:lvlJc w:val="left"/>
      <w:pPr>
        <w:tabs>
          <w:tab w:val="num" w:pos="720"/>
        </w:tabs>
        <w:ind w:left="720" w:hanging="360"/>
      </w:pPr>
      <w:rPr>
        <w:rFonts w:ascii="Arial" w:hAnsi="Arial" w:hint="default"/>
      </w:rPr>
    </w:lvl>
    <w:lvl w:ilvl="1" w:tplc="96C47DD2">
      <w:start w:val="1"/>
      <w:numFmt w:val="bullet"/>
      <w:lvlText w:val="-"/>
      <w:lvlJc w:val="left"/>
      <w:pPr>
        <w:tabs>
          <w:tab w:val="num" w:pos="1440"/>
        </w:tabs>
        <w:ind w:left="1440" w:hanging="360"/>
      </w:pPr>
      <w:rPr>
        <w:rFonts w:ascii="Arial" w:hAnsi="Arial" w:hint="default"/>
      </w:rPr>
    </w:lvl>
    <w:lvl w:ilvl="2" w:tplc="4816CA7C" w:tentative="1">
      <w:start w:val="1"/>
      <w:numFmt w:val="bullet"/>
      <w:lvlText w:val="-"/>
      <w:lvlJc w:val="left"/>
      <w:pPr>
        <w:tabs>
          <w:tab w:val="num" w:pos="2160"/>
        </w:tabs>
        <w:ind w:left="2160" w:hanging="360"/>
      </w:pPr>
      <w:rPr>
        <w:rFonts w:ascii="Arial" w:hAnsi="Arial" w:hint="default"/>
      </w:rPr>
    </w:lvl>
    <w:lvl w:ilvl="3" w:tplc="7A464114" w:tentative="1">
      <w:start w:val="1"/>
      <w:numFmt w:val="bullet"/>
      <w:lvlText w:val="-"/>
      <w:lvlJc w:val="left"/>
      <w:pPr>
        <w:tabs>
          <w:tab w:val="num" w:pos="2880"/>
        </w:tabs>
        <w:ind w:left="2880" w:hanging="360"/>
      </w:pPr>
      <w:rPr>
        <w:rFonts w:ascii="Arial" w:hAnsi="Arial" w:hint="default"/>
      </w:rPr>
    </w:lvl>
    <w:lvl w:ilvl="4" w:tplc="32123CBA" w:tentative="1">
      <w:start w:val="1"/>
      <w:numFmt w:val="bullet"/>
      <w:lvlText w:val="-"/>
      <w:lvlJc w:val="left"/>
      <w:pPr>
        <w:tabs>
          <w:tab w:val="num" w:pos="3600"/>
        </w:tabs>
        <w:ind w:left="3600" w:hanging="360"/>
      </w:pPr>
      <w:rPr>
        <w:rFonts w:ascii="Arial" w:hAnsi="Arial" w:hint="default"/>
      </w:rPr>
    </w:lvl>
    <w:lvl w:ilvl="5" w:tplc="2C5ACB42" w:tentative="1">
      <w:start w:val="1"/>
      <w:numFmt w:val="bullet"/>
      <w:lvlText w:val="-"/>
      <w:lvlJc w:val="left"/>
      <w:pPr>
        <w:tabs>
          <w:tab w:val="num" w:pos="4320"/>
        </w:tabs>
        <w:ind w:left="4320" w:hanging="360"/>
      </w:pPr>
      <w:rPr>
        <w:rFonts w:ascii="Arial" w:hAnsi="Arial" w:hint="default"/>
      </w:rPr>
    </w:lvl>
    <w:lvl w:ilvl="6" w:tplc="5A364EE2" w:tentative="1">
      <w:start w:val="1"/>
      <w:numFmt w:val="bullet"/>
      <w:lvlText w:val="-"/>
      <w:lvlJc w:val="left"/>
      <w:pPr>
        <w:tabs>
          <w:tab w:val="num" w:pos="5040"/>
        </w:tabs>
        <w:ind w:left="5040" w:hanging="360"/>
      </w:pPr>
      <w:rPr>
        <w:rFonts w:ascii="Arial" w:hAnsi="Arial" w:hint="default"/>
      </w:rPr>
    </w:lvl>
    <w:lvl w:ilvl="7" w:tplc="BF00EB28" w:tentative="1">
      <w:start w:val="1"/>
      <w:numFmt w:val="bullet"/>
      <w:lvlText w:val="-"/>
      <w:lvlJc w:val="left"/>
      <w:pPr>
        <w:tabs>
          <w:tab w:val="num" w:pos="5760"/>
        </w:tabs>
        <w:ind w:left="5760" w:hanging="360"/>
      </w:pPr>
      <w:rPr>
        <w:rFonts w:ascii="Arial" w:hAnsi="Arial" w:hint="default"/>
      </w:rPr>
    </w:lvl>
    <w:lvl w:ilvl="8" w:tplc="1EC61322" w:tentative="1">
      <w:start w:val="1"/>
      <w:numFmt w:val="bullet"/>
      <w:lvlText w:val="-"/>
      <w:lvlJc w:val="left"/>
      <w:pPr>
        <w:tabs>
          <w:tab w:val="num" w:pos="6480"/>
        </w:tabs>
        <w:ind w:left="6480" w:hanging="360"/>
      </w:pPr>
      <w:rPr>
        <w:rFonts w:ascii="Arial" w:hAnsi="Arial" w:hint="default"/>
      </w:rPr>
    </w:lvl>
  </w:abstractNum>
  <w:abstractNum w:abstractNumId="10">
    <w:nsid w:val="48843B22"/>
    <w:multiLevelType w:val="hybridMultilevel"/>
    <w:tmpl w:val="7AB04136"/>
    <w:lvl w:ilvl="0" w:tplc="277E54EA">
      <w:start w:val="1"/>
      <w:numFmt w:val="bullet"/>
      <w:lvlText w:val="-"/>
      <w:lvlJc w:val="left"/>
      <w:pPr>
        <w:tabs>
          <w:tab w:val="num" w:pos="720"/>
        </w:tabs>
        <w:ind w:left="720" w:hanging="360"/>
      </w:pPr>
      <w:rPr>
        <w:rFonts w:ascii="Arial" w:hAnsi="Arial" w:hint="default"/>
      </w:rPr>
    </w:lvl>
    <w:lvl w:ilvl="1" w:tplc="09984C9A">
      <w:start w:val="1"/>
      <w:numFmt w:val="bullet"/>
      <w:lvlText w:val="-"/>
      <w:lvlJc w:val="left"/>
      <w:pPr>
        <w:tabs>
          <w:tab w:val="num" w:pos="1440"/>
        </w:tabs>
        <w:ind w:left="1440" w:hanging="360"/>
      </w:pPr>
      <w:rPr>
        <w:rFonts w:ascii="Arial" w:hAnsi="Arial" w:hint="default"/>
      </w:rPr>
    </w:lvl>
    <w:lvl w:ilvl="2" w:tplc="1F463CC6" w:tentative="1">
      <w:start w:val="1"/>
      <w:numFmt w:val="bullet"/>
      <w:lvlText w:val="-"/>
      <w:lvlJc w:val="left"/>
      <w:pPr>
        <w:tabs>
          <w:tab w:val="num" w:pos="2160"/>
        </w:tabs>
        <w:ind w:left="2160" w:hanging="360"/>
      </w:pPr>
      <w:rPr>
        <w:rFonts w:ascii="Arial" w:hAnsi="Arial" w:hint="default"/>
      </w:rPr>
    </w:lvl>
    <w:lvl w:ilvl="3" w:tplc="E6F28740" w:tentative="1">
      <w:start w:val="1"/>
      <w:numFmt w:val="bullet"/>
      <w:lvlText w:val="-"/>
      <w:lvlJc w:val="left"/>
      <w:pPr>
        <w:tabs>
          <w:tab w:val="num" w:pos="2880"/>
        </w:tabs>
        <w:ind w:left="2880" w:hanging="360"/>
      </w:pPr>
      <w:rPr>
        <w:rFonts w:ascii="Arial" w:hAnsi="Arial" w:hint="default"/>
      </w:rPr>
    </w:lvl>
    <w:lvl w:ilvl="4" w:tplc="383A5D9A" w:tentative="1">
      <w:start w:val="1"/>
      <w:numFmt w:val="bullet"/>
      <w:lvlText w:val="-"/>
      <w:lvlJc w:val="left"/>
      <w:pPr>
        <w:tabs>
          <w:tab w:val="num" w:pos="3600"/>
        </w:tabs>
        <w:ind w:left="3600" w:hanging="360"/>
      </w:pPr>
      <w:rPr>
        <w:rFonts w:ascii="Arial" w:hAnsi="Arial" w:hint="default"/>
      </w:rPr>
    </w:lvl>
    <w:lvl w:ilvl="5" w:tplc="3A7624F4" w:tentative="1">
      <w:start w:val="1"/>
      <w:numFmt w:val="bullet"/>
      <w:lvlText w:val="-"/>
      <w:lvlJc w:val="left"/>
      <w:pPr>
        <w:tabs>
          <w:tab w:val="num" w:pos="4320"/>
        </w:tabs>
        <w:ind w:left="4320" w:hanging="360"/>
      </w:pPr>
      <w:rPr>
        <w:rFonts w:ascii="Arial" w:hAnsi="Arial" w:hint="default"/>
      </w:rPr>
    </w:lvl>
    <w:lvl w:ilvl="6" w:tplc="0F103D20" w:tentative="1">
      <w:start w:val="1"/>
      <w:numFmt w:val="bullet"/>
      <w:lvlText w:val="-"/>
      <w:lvlJc w:val="left"/>
      <w:pPr>
        <w:tabs>
          <w:tab w:val="num" w:pos="5040"/>
        </w:tabs>
        <w:ind w:left="5040" w:hanging="360"/>
      </w:pPr>
      <w:rPr>
        <w:rFonts w:ascii="Arial" w:hAnsi="Arial" w:hint="default"/>
      </w:rPr>
    </w:lvl>
    <w:lvl w:ilvl="7" w:tplc="7DC8C654" w:tentative="1">
      <w:start w:val="1"/>
      <w:numFmt w:val="bullet"/>
      <w:lvlText w:val="-"/>
      <w:lvlJc w:val="left"/>
      <w:pPr>
        <w:tabs>
          <w:tab w:val="num" w:pos="5760"/>
        </w:tabs>
        <w:ind w:left="5760" w:hanging="360"/>
      </w:pPr>
      <w:rPr>
        <w:rFonts w:ascii="Arial" w:hAnsi="Arial" w:hint="default"/>
      </w:rPr>
    </w:lvl>
    <w:lvl w:ilvl="8" w:tplc="418E579E" w:tentative="1">
      <w:start w:val="1"/>
      <w:numFmt w:val="bullet"/>
      <w:lvlText w:val="-"/>
      <w:lvlJc w:val="left"/>
      <w:pPr>
        <w:tabs>
          <w:tab w:val="num" w:pos="6480"/>
        </w:tabs>
        <w:ind w:left="6480" w:hanging="360"/>
      </w:pPr>
      <w:rPr>
        <w:rFonts w:ascii="Arial" w:hAnsi="Arial" w:hint="default"/>
      </w:rPr>
    </w:lvl>
  </w:abstractNum>
  <w:abstractNum w:abstractNumId="11">
    <w:nsid w:val="53DC614F"/>
    <w:multiLevelType w:val="hybridMultilevel"/>
    <w:tmpl w:val="C59A5790"/>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12">
    <w:nsid w:val="54783535"/>
    <w:multiLevelType w:val="hybridMultilevel"/>
    <w:tmpl w:val="E0C80CA8"/>
    <w:lvl w:ilvl="0" w:tplc="A12E06EA">
      <w:start w:val="1"/>
      <w:numFmt w:val="bullet"/>
      <w:lvlText w:val="•"/>
      <w:lvlJc w:val="left"/>
      <w:pPr>
        <w:tabs>
          <w:tab w:val="num" w:pos="720"/>
        </w:tabs>
        <w:ind w:left="284" w:firstLine="76"/>
      </w:pPr>
      <w:rPr>
        <w:rFonts w:ascii="新細明體" w:eastAsia="新細明體" w:hAnsi="新細明體" w:hint="eastAsia"/>
      </w:rPr>
    </w:lvl>
    <w:lvl w:ilvl="1" w:tplc="2200A6B6" w:tentative="1">
      <w:start w:val="1"/>
      <w:numFmt w:val="bullet"/>
      <w:lvlText w:val="•"/>
      <w:lvlJc w:val="left"/>
      <w:pPr>
        <w:tabs>
          <w:tab w:val="num" w:pos="1440"/>
        </w:tabs>
        <w:ind w:left="1440" w:hanging="360"/>
      </w:pPr>
      <w:rPr>
        <w:rFonts w:ascii="新細明體" w:hAnsi="新細明體" w:hint="default"/>
      </w:rPr>
    </w:lvl>
    <w:lvl w:ilvl="2" w:tplc="03CC2530" w:tentative="1">
      <w:start w:val="1"/>
      <w:numFmt w:val="bullet"/>
      <w:lvlText w:val="•"/>
      <w:lvlJc w:val="left"/>
      <w:pPr>
        <w:tabs>
          <w:tab w:val="num" w:pos="2160"/>
        </w:tabs>
        <w:ind w:left="2160" w:hanging="360"/>
      </w:pPr>
      <w:rPr>
        <w:rFonts w:ascii="新細明體" w:hAnsi="新細明體" w:hint="default"/>
      </w:rPr>
    </w:lvl>
    <w:lvl w:ilvl="3" w:tplc="E81E8E8C" w:tentative="1">
      <w:start w:val="1"/>
      <w:numFmt w:val="bullet"/>
      <w:lvlText w:val="•"/>
      <w:lvlJc w:val="left"/>
      <w:pPr>
        <w:tabs>
          <w:tab w:val="num" w:pos="2880"/>
        </w:tabs>
        <w:ind w:left="2880" w:hanging="360"/>
      </w:pPr>
      <w:rPr>
        <w:rFonts w:ascii="新細明體" w:hAnsi="新細明體" w:hint="default"/>
      </w:rPr>
    </w:lvl>
    <w:lvl w:ilvl="4" w:tplc="2A381CB2" w:tentative="1">
      <w:start w:val="1"/>
      <w:numFmt w:val="bullet"/>
      <w:lvlText w:val="•"/>
      <w:lvlJc w:val="left"/>
      <w:pPr>
        <w:tabs>
          <w:tab w:val="num" w:pos="3600"/>
        </w:tabs>
        <w:ind w:left="3600" w:hanging="360"/>
      </w:pPr>
      <w:rPr>
        <w:rFonts w:ascii="新細明體" w:hAnsi="新細明體" w:hint="default"/>
      </w:rPr>
    </w:lvl>
    <w:lvl w:ilvl="5" w:tplc="4066FB70" w:tentative="1">
      <w:start w:val="1"/>
      <w:numFmt w:val="bullet"/>
      <w:lvlText w:val="•"/>
      <w:lvlJc w:val="left"/>
      <w:pPr>
        <w:tabs>
          <w:tab w:val="num" w:pos="4320"/>
        </w:tabs>
        <w:ind w:left="4320" w:hanging="360"/>
      </w:pPr>
      <w:rPr>
        <w:rFonts w:ascii="新細明體" w:hAnsi="新細明體" w:hint="default"/>
      </w:rPr>
    </w:lvl>
    <w:lvl w:ilvl="6" w:tplc="7B281AAE" w:tentative="1">
      <w:start w:val="1"/>
      <w:numFmt w:val="bullet"/>
      <w:lvlText w:val="•"/>
      <w:lvlJc w:val="left"/>
      <w:pPr>
        <w:tabs>
          <w:tab w:val="num" w:pos="5040"/>
        </w:tabs>
        <w:ind w:left="5040" w:hanging="360"/>
      </w:pPr>
      <w:rPr>
        <w:rFonts w:ascii="新細明體" w:hAnsi="新細明體" w:hint="default"/>
      </w:rPr>
    </w:lvl>
    <w:lvl w:ilvl="7" w:tplc="E8D01AEA" w:tentative="1">
      <w:start w:val="1"/>
      <w:numFmt w:val="bullet"/>
      <w:lvlText w:val="•"/>
      <w:lvlJc w:val="left"/>
      <w:pPr>
        <w:tabs>
          <w:tab w:val="num" w:pos="5760"/>
        </w:tabs>
        <w:ind w:left="5760" w:hanging="360"/>
      </w:pPr>
      <w:rPr>
        <w:rFonts w:ascii="新細明體" w:hAnsi="新細明體" w:hint="default"/>
      </w:rPr>
    </w:lvl>
    <w:lvl w:ilvl="8" w:tplc="F224E910" w:tentative="1">
      <w:start w:val="1"/>
      <w:numFmt w:val="bullet"/>
      <w:lvlText w:val="•"/>
      <w:lvlJc w:val="left"/>
      <w:pPr>
        <w:tabs>
          <w:tab w:val="num" w:pos="6480"/>
        </w:tabs>
        <w:ind w:left="6480" w:hanging="360"/>
      </w:pPr>
      <w:rPr>
        <w:rFonts w:ascii="新細明體" w:hAnsi="新細明體" w:hint="default"/>
      </w:rPr>
    </w:lvl>
  </w:abstractNum>
  <w:abstractNum w:abstractNumId="13">
    <w:nsid w:val="55167F5A"/>
    <w:multiLevelType w:val="hybridMultilevel"/>
    <w:tmpl w:val="8CCAC070"/>
    <w:lvl w:ilvl="0" w:tplc="D2406492">
      <w:start w:val="1"/>
      <w:numFmt w:val="upperLetter"/>
      <w:lvlText w:val="(%1)"/>
      <w:lvlJc w:val="left"/>
      <w:pPr>
        <w:ind w:left="1400" w:hanging="44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4">
    <w:nsid w:val="567C23FA"/>
    <w:multiLevelType w:val="hybridMultilevel"/>
    <w:tmpl w:val="EE6411EE"/>
    <w:lvl w:ilvl="0" w:tplc="49DE32D4">
      <w:start w:val="1"/>
      <w:numFmt w:val="bullet"/>
      <w:lvlText w:val="-"/>
      <w:lvlJc w:val="left"/>
      <w:pPr>
        <w:tabs>
          <w:tab w:val="num" w:pos="720"/>
        </w:tabs>
        <w:ind w:left="720" w:hanging="360"/>
      </w:pPr>
      <w:rPr>
        <w:rFonts w:ascii="Arial" w:hAnsi="Arial" w:hint="default"/>
      </w:rPr>
    </w:lvl>
    <w:lvl w:ilvl="1" w:tplc="38C09FB4" w:tentative="1">
      <w:start w:val="1"/>
      <w:numFmt w:val="bullet"/>
      <w:lvlText w:val="-"/>
      <w:lvlJc w:val="left"/>
      <w:pPr>
        <w:tabs>
          <w:tab w:val="num" w:pos="1440"/>
        </w:tabs>
        <w:ind w:left="1440" w:hanging="360"/>
      </w:pPr>
      <w:rPr>
        <w:rFonts w:ascii="Arial" w:hAnsi="Arial" w:hint="default"/>
      </w:rPr>
    </w:lvl>
    <w:lvl w:ilvl="2" w:tplc="3DB22732" w:tentative="1">
      <w:start w:val="1"/>
      <w:numFmt w:val="bullet"/>
      <w:lvlText w:val="-"/>
      <w:lvlJc w:val="left"/>
      <w:pPr>
        <w:tabs>
          <w:tab w:val="num" w:pos="2160"/>
        </w:tabs>
        <w:ind w:left="2160" w:hanging="360"/>
      </w:pPr>
      <w:rPr>
        <w:rFonts w:ascii="Arial" w:hAnsi="Arial" w:hint="default"/>
      </w:rPr>
    </w:lvl>
    <w:lvl w:ilvl="3" w:tplc="1DC6C058" w:tentative="1">
      <w:start w:val="1"/>
      <w:numFmt w:val="bullet"/>
      <w:lvlText w:val="-"/>
      <w:lvlJc w:val="left"/>
      <w:pPr>
        <w:tabs>
          <w:tab w:val="num" w:pos="2880"/>
        </w:tabs>
        <w:ind w:left="2880" w:hanging="360"/>
      </w:pPr>
      <w:rPr>
        <w:rFonts w:ascii="Arial" w:hAnsi="Arial" w:hint="default"/>
      </w:rPr>
    </w:lvl>
    <w:lvl w:ilvl="4" w:tplc="732E127A" w:tentative="1">
      <w:start w:val="1"/>
      <w:numFmt w:val="bullet"/>
      <w:lvlText w:val="-"/>
      <w:lvlJc w:val="left"/>
      <w:pPr>
        <w:tabs>
          <w:tab w:val="num" w:pos="3600"/>
        </w:tabs>
        <w:ind w:left="3600" w:hanging="360"/>
      </w:pPr>
      <w:rPr>
        <w:rFonts w:ascii="Arial" w:hAnsi="Arial" w:hint="default"/>
      </w:rPr>
    </w:lvl>
    <w:lvl w:ilvl="5" w:tplc="3DB0EA5C" w:tentative="1">
      <w:start w:val="1"/>
      <w:numFmt w:val="bullet"/>
      <w:lvlText w:val="-"/>
      <w:lvlJc w:val="left"/>
      <w:pPr>
        <w:tabs>
          <w:tab w:val="num" w:pos="4320"/>
        </w:tabs>
        <w:ind w:left="4320" w:hanging="360"/>
      </w:pPr>
      <w:rPr>
        <w:rFonts w:ascii="Arial" w:hAnsi="Arial" w:hint="default"/>
      </w:rPr>
    </w:lvl>
    <w:lvl w:ilvl="6" w:tplc="656C5746" w:tentative="1">
      <w:start w:val="1"/>
      <w:numFmt w:val="bullet"/>
      <w:lvlText w:val="-"/>
      <w:lvlJc w:val="left"/>
      <w:pPr>
        <w:tabs>
          <w:tab w:val="num" w:pos="5040"/>
        </w:tabs>
        <w:ind w:left="5040" w:hanging="360"/>
      </w:pPr>
      <w:rPr>
        <w:rFonts w:ascii="Arial" w:hAnsi="Arial" w:hint="default"/>
      </w:rPr>
    </w:lvl>
    <w:lvl w:ilvl="7" w:tplc="A2EE069A" w:tentative="1">
      <w:start w:val="1"/>
      <w:numFmt w:val="bullet"/>
      <w:lvlText w:val="-"/>
      <w:lvlJc w:val="left"/>
      <w:pPr>
        <w:tabs>
          <w:tab w:val="num" w:pos="5760"/>
        </w:tabs>
        <w:ind w:left="5760" w:hanging="360"/>
      </w:pPr>
      <w:rPr>
        <w:rFonts w:ascii="Arial" w:hAnsi="Arial" w:hint="default"/>
      </w:rPr>
    </w:lvl>
    <w:lvl w:ilvl="8" w:tplc="92E28958" w:tentative="1">
      <w:start w:val="1"/>
      <w:numFmt w:val="bullet"/>
      <w:lvlText w:val="-"/>
      <w:lvlJc w:val="left"/>
      <w:pPr>
        <w:tabs>
          <w:tab w:val="num" w:pos="6480"/>
        </w:tabs>
        <w:ind w:left="6480" w:hanging="360"/>
      </w:pPr>
      <w:rPr>
        <w:rFonts w:ascii="Arial" w:hAnsi="Arial" w:hint="default"/>
      </w:rPr>
    </w:lvl>
  </w:abstractNum>
  <w:abstractNum w:abstractNumId="15">
    <w:nsid w:val="6148437E"/>
    <w:multiLevelType w:val="hybridMultilevel"/>
    <w:tmpl w:val="D41AA8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20C0DA8"/>
    <w:multiLevelType w:val="hybridMultilevel"/>
    <w:tmpl w:val="1B42FE02"/>
    <w:lvl w:ilvl="0" w:tplc="152A3B9C">
      <w:start w:val="1"/>
      <w:numFmt w:val="bullet"/>
      <w:lvlText w:val="•"/>
      <w:lvlJc w:val="left"/>
      <w:pPr>
        <w:tabs>
          <w:tab w:val="num" w:pos="720"/>
        </w:tabs>
        <w:ind w:left="720" w:hanging="360"/>
      </w:pPr>
      <w:rPr>
        <w:rFonts w:ascii="新細明體" w:hAnsi="新細明體" w:hint="default"/>
      </w:rPr>
    </w:lvl>
    <w:lvl w:ilvl="1" w:tplc="46965734" w:tentative="1">
      <w:start w:val="1"/>
      <w:numFmt w:val="bullet"/>
      <w:lvlText w:val="•"/>
      <w:lvlJc w:val="left"/>
      <w:pPr>
        <w:tabs>
          <w:tab w:val="num" w:pos="1440"/>
        </w:tabs>
        <w:ind w:left="1440" w:hanging="360"/>
      </w:pPr>
      <w:rPr>
        <w:rFonts w:ascii="新細明體" w:hAnsi="新細明體" w:hint="default"/>
      </w:rPr>
    </w:lvl>
    <w:lvl w:ilvl="2" w:tplc="F0EC54D8" w:tentative="1">
      <w:start w:val="1"/>
      <w:numFmt w:val="bullet"/>
      <w:lvlText w:val="•"/>
      <w:lvlJc w:val="left"/>
      <w:pPr>
        <w:tabs>
          <w:tab w:val="num" w:pos="2160"/>
        </w:tabs>
        <w:ind w:left="2160" w:hanging="360"/>
      </w:pPr>
      <w:rPr>
        <w:rFonts w:ascii="新細明體" w:hAnsi="新細明體" w:hint="default"/>
      </w:rPr>
    </w:lvl>
    <w:lvl w:ilvl="3" w:tplc="399CA596" w:tentative="1">
      <w:start w:val="1"/>
      <w:numFmt w:val="bullet"/>
      <w:lvlText w:val="•"/>
      <w:lvlJc w:val="left"/>
      <w:pPr>
        <w:tabs>
          <w:tab w:val="num" w:pos="2880"/>
        </w:tabs>
        <w:ind w:left="2880" w:hanging="360"/>
      </w:pPr>
      <w:rPr>
        <w:rFonts w:ascii="新細明體" w:hAnsi="新細明體" w:hint="default"/>
      </w:rPr>
    </w:lvl>
    <w:lvl w:ilvl="4" w:tplc="09CA01D4" w:tentative="1">
      <w:start w:val="1"/>
      <w:numFmt w:val="bullet"/>
      <w:lvlText w:val="•"/>
      <w:lvlJc w:val="left"/>
      <w:pPr>
        <w:tabs>
          <w:tab w:val="num" w:pos="3600"/>
        </w:tabs>
        <w:ind w:left="3600" w:hanging="360"/>
      </w:pPr>
      <w:rPr>
        <w:rFonts w:ascii="新細明體" w:hAnsi="新細明體" w:hint="default"/>
      </w:rPr>
    </w:lvl>
    <w:lvl w:ilvl="5" w:tplc="6E9E39EA" w:tentative="1">
      <w:start w:val="1"/>
      <w:numFmt w:val="bullet"/>
      <w:lvlText w:val="•"/>
      <w:lvlJc w:val="left"/>
      <w:pPr>
        <w:tabs>
          <w:tab w:val="num" w:pos="4320"/>
        </w:tabs>
        <w:ind w:left="4320" w:hanging="360"/>
      </w:pPr>
      <w:rPr>
        <w:rFonts w:ascii="新細明體" w:hAnsi="新細明體" w:hint="default"/>
      </w:rPr>
    </w:lvl>
    <w:lvl w:ilvl="6" w:tplc="4EC40B24" w:tentative="1">
      <w:start w:val="1"/>
      <w:numFmt w:val="bullet"/>
      <w:lvlText w:val="•"/>
      <w:lvlJc w:val="left"/>
      <w:pPr>
        <w:tabs>
          <w:tab w:val="num" w:pos="5040"/>
        </w:tabs>
        <w:ind w:left="5040" w:hanging="360"/>
      </w:pPr>
      <w:rPr>
        <w:rFonts w:ascii="新細明體" w:hAnsi="新細明體" w:hint="default"/>
      </w:rPr>
    </w:lvl>
    <w:lvl w:ilvl="7" w:tplc="E6365FC8" w:tentative="1">
      <w:start w:val="1"/>
      <w:numFmt w:val="bullet"/>
      <w:lvlText w:val="•"/>
      <w:lvlJc w:val="left"/>
      <w:pPr>
        <w:tabs>
          <w:tab w:val="num" w:pos="5760"/>
        </w:tabs>
        <w:ind w:left="5760" w:hanging="360"/>
      </w:pPr>
      <w:rPr>
        <w:rFonts w:ascii="新細明體" w:hAnsi="新細明體" w:hint="default"/>
      </w:rPr>
    </w:lvl>
    <w:lvl w:ilvl="8" w:tplc="087E216A" w:tentative="1">
      <w:start w:val="1"/>
      <w:numFmt w:val="bullet"/>
      <w:lvlText w:val="•"/>
      <w:lvlJc w:val="left"/>
      <w:pPr>
        <w:tabs>
          <w:tab w:val="num" w:pos="6480"/>
        </w:tabs>
        <w:ind w:left="6480" w:hanging="360"/>
      </w:pPr>
      <w:rPr>
        <w:rFonts w:ascii="新細明體" w:hAnsi="新細明體" w:hint="default"/>
      </w:rPr>
    </w:lvl>
  </w:abstractNum>
  <w:abstractNum w:abstractNumId="17">
    <w:nsid w:val="721C7B2C"/>
    <w:multiLevelType w:val="hybridMultilevel"/>
    <w:tmpl w:val="3B489EA2"/>
    <w:lvl w:ilvl="0" w:tplc="362ED034">
      <w:start w:val="1"/>
      <w:numFmt w:val="bullet"/>
      <w:lvlText w:val="•"/>
      <w:lvlJc w:val="left"/>
      <w:pPr>
        <w:tabs>
          <w:tab w:val="num" w:pos="720"/>
        </w:tabs>
        <w:ind w:left="720" w:hanging="360"/>
      </w:pPr>
      <w:rPr>
        <w:rFonts w:ascii="Arial" w:hAnsi="Arial" w:hint="default"/>
      </w:rPr>
    </w:lvl>
    <w:lvl w:ilvl="1" w:tplc="122464AA" w:tentative="1">
      <w:start w:val="1"/>
      <w:numFmt w:val="bullet"/>
      <w:lvlText w:val="•"/>
      <w:lvlJc w:val="left"/>
      <w:pPr>
        <w:tabs>
          <w:tab w:val="num" w:pos="1440"/>
        </w:tabs>
        <w:ind w:left="1440" w:hanging="360"/>
      </w:pPr>
      <w:rPr>
        <w:rFonts w:ascii="Arial" w:hAnsi="Arial" w:hint="default"/>
      </w:rPr>
    </w:lvl>
    <w:lvl w:ilvl="2" w:tplc="5AA26668" w:tentative="1">
      <w:start w:val="1"/>
      <w:numFmt w:val="bullet"/>
      <w:lvlText w:val="•"/>
      <w:lvlJc w:val="left"/>
      <w:pPr>
        <w:tabs>
          <w:tab w:val="num" w:pos="2160"/>
        </w:tabs>
        <w:ind w:left="2160" w:hanging="360"/>
      </w:pPr>
      <w:rPr>
        <w:rFonts w:ascii="Arial" w:hAnsi="Arial" w:hint="default"/>
      </w:rPr>
    </w:lvl>
    <w:lvl w:ilvl="3" w:tplc="1BE4441E" w:tentative="1">
      <w:start w:val="1"/>
      <w:numFmt w:val="bullet"/>
      <w:lvlText w:val="•"/>
      <w:lvlJc w:val="left"/>
      <w:pPr>
        <w:tabs>
          <w:tab w:val="num" w:pos="2880"/>
        </w:tabs>
        <w:ind w:left="2880" w:hanging="360"/>
      </w:pPr>
      <w:rPr>
        <w:rFonts w:ascii="Arial" w:hAnsi="Arial" w:hint="default"/>
      </w:rPr>
    </w:lvl>
    <w:lvl w:ilvl="4" w:tplc="BD54AEAE" w:tentative="1">
      <w:start w:val="1"/>
      <w:numFmt w:val="bullet"/>
      <w:lvlText w:val="•"/>
      <w:lvlJc w:val="left"/>
      <w:pPr>
        <w:tabs>
          <w:tab w:val="num" w:pos="3600"/>
        </w:tabs>
        <w:ind w:left="3600" w:hanging="360"/>
      </w:pPr>
      <w:rPr>
        <w:rFonts w:ascii="Arial" w:hAnsi="Arial" w:hint="default"/>
      </w:rPr>
    </w:lvl>
    <w:lvl w:ilvl="5" w:tplc="F70ABD6C" w:tentative="1">
      <w:start w:val="1"/>
      <w:numFmt w:val="bullet"/>
      <w:lvlText w:val="•"/>
      <w:lvlJc w:val="left"/>
      <w:pPr>
        <w:tabs>
          <w:tab w:val="num" w:pos="4320"/>
        </w:tabs>
        <w:ind w:left="4320" w:hanging="360"/>
      </w:pPr>
      <w:rPr>
        <w:rFonts w:ascii="Arial" w:hAnsi="Arial" w:hint="default"/>
      </w:rPr>
    </w:lvl>
    <w:lvl w:ilvl="6" w:tplc="788AE41A" w:tentative="1">
      <w:start w:val="1"/>
      <w:numFmt w:val="bullet"/>
      <w:lvlText w:val="•"/>
      <w:lvlJc w:val="left"/>
      <w:pPr>
        <w:tabs>
          <w:tab w:val="num" w:pos="5040"/>
        </w:tabs>
        <w:ind w:left="5040" w:hanging="360"/>
      </w:pPr>
      <w:rPr>
        <w:rFonts w:ascii="Arial" w:hAnsi="Arial" w:hint="default"/>
      </w:rPr>
    </w:lvl>
    <w:lvl w:ilvl="7" w:tplc="439E998A" w:tentative="1">
      <w:start w:val="1"/>
      <w:numFmt w:val="bullet"/>
      <w:lvlText w:val="•"/>
      <w:lvlJc w:val="left"/>
      <w:pPr>
        <w:tabs>
          <w:tab w:val="num" w:pos="5760"/>
        </w:tabs>
        <w:ind w:left="5760" w:hanging="360"/>
      </w:pPr>
      <w:rPr>
        <w:rFonts w:ascii="Arial" w:hAnsi="Arial" w:hint="default"/>
      </w:rPr>
    </w:lvl>
    <w:lvl w:ilvl="8" w:tplc="B5CE10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15"/>
  </w:num>
  <w:num w:numId="4">
    <w:abstractNumId w:val="12"/>
  </w:num>
  <w:num w:numId="5">
    <w:abstractNumId w:val="17"/>
  </w:num>
  <w:num w:numId="6">
    <w:abstractNumId w:val="6"/>
  </w:num>
  <w:num w:numId="7">
    <w:abstractNumId w:val="5"/>
  </w:num>
  <w:num w:numId="8">
    <w:abstractNumId w:val="3"/>
  </w:num>
  <w:num w:numId="9">
    <w:abstractNumId w:val="8"/>
  </w:num>
  <w:num w:numId="10">
    <w:abstractNumId w:val="10"/>
  </w:num>
  <w:num w:numId="11">
    <w:abstractNumId w:val="0"/>
  </w:num>
  <w:num w:numId="12">
    <w:abstractNumId w:val="7"/>
  </w:num>
  <w:num w:numId="13">
    <w:abstractNumId w:val="9"/>
  </w:num>
  <w:num w:numId="14">
    <w:abstractNumId w:val="14"/>
  </w:num>
  <w:num w:numId="15">
    <w:abstractNumId w:val="1"/>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fillcolor="none [3204]" strokecolor="none [3041]">
      <v:fill color="none [3204]"/>
      <v:stroke color="none [3041]" weight="3pt"/>
      <v:shadow on="t" type="perspective" color="none [1604]" opacity=".5" offset="1pt" offset2="-1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EB"/>
    <w:rsid w:val="00005514"/>
    <w:rsid w:val="00013D36"/>
    <w:rsid w:val="00030EBB"/>
    <w:rsid w:val="00095474"/>
    <w:rsid w:val="000B0E27"/>
    <w:rsid w:val="000B4AEA"/>
    <w:rsid w:val="000B4E0B"/>
    <w:rsid w:val="000C453E"/>
    <w:rsid w:val="000C7BD6"/>
    <w:rsid w:val="000D63B6"/>
    <w:rsid w:val="000D6DCC"/>
    <w:rsid w:val="000E2F1B"/>
    <w:rsid w:val="000E7AF6"/>
    <w:rsid w:val="000F064C"/>
    <w:rsid w:val="00103F1B"/>
    <w:rsid w:val="00116515"/>
    <w:rsid w:val="00127558"/>
    <w:rsid w:val="00131A40"/>
    <w:rsid w:val="00156BBD"/>
    <w:rsid w:val="001715C2"/>
    <w:rsid w:val="0017180B"/>
    <w:rsid w:val="001B6481"/>
    <w:rsid w:val="001C23C5"/>
    <w:rsid w:val="001C359F"/>
    <w:rsid w:val="001D5D15"/>
    <w:rsid w:val="001E28F7"/>
    <w:rsid w:val="00207BE7"/>
    <w:rsid w:val="00241B3C"/>
    <w:rsid w:val="00247278"/>
    <w:rsid w:val="0029165B"/>
    <w:rsid w:val="00292F63"/>
    <w:rsid w:val="00293CB4"/>
    <w:rsid w:val="002B19F4"/>
    <w:rsid w:val="002E6875"/>
    <w:rsid w:val="002F7126"/>
    <w:rsid w:val="00313CD8"/>
    <w:rsid w:val="00316E46"/>
    <w:rsid w:val="00321B51"/>
    <w:rsid w:val="00322968"/>
    <w:rsid w:val="00364B86"/>
    <w:rsid w:val="00387CB9"/>
    <w:rsid w:val="0039481A"/>
    <w:rsid w:val="003A0A5C"/>
    <w:rsid w:val="003B41BD"/>
    <w:rsid w:val="003D2BC7"/>
    <w:rsid w:val="003F2074"/>
    <w:rsid w:val="00426131"/>
    <w:rsid w:val="00432658"/>
    <w:rsid w:val="004409B0"/>
    <w:rsid w:val="004455DA"/>
    <w:rsid w:val="00453A68"/>
    <w:rsid w:val="00461245"/>
    <w:rsid w:val="00473543"/>
    <w:rsid w:val="00476F70"/>
    <w:rsid w:val="004F49E2"/>
    <w:rsid w:val="004F78A9"/>
    <w:rsid w:val="00501B5A"/>
    <w:rsid w:val="005056E2"/>
    <w:rsid w:val="00547F50"/>
    <w:rsid w:val="00552B85"/>
    <w:rsid w:val="00575DD5"/>
    <w:rsid w:val="0059348B"/>
    <w:rsid w:val="0059389F"/>
    <w:rsid w:val="005D156D"/>
    <w:rsid w:val="005D29A6"/>
    <w:rsid w:val="005E32ED"/>
    <w:rsid w:val="005E4712"/>
    <w:rsid w:val="005F5BC2"/>
    <w:rsid w:val="00646919"/>
    <w:rsid w:val="006B7C28"/>
    <w:rsid w:val="006C6628"/>
    <w:rsid w:val="006F2F2C"/>
    <w:rsid w:val="0070290B"/>
    <w:rsid w:val="00704AC8"/>
    <w:rsid w:val="00713CCA"/>
    <w:rsid w:val="00727A09"/>
    <w:rsid w:val="00731CB1"/>
    <w:rsid w:val="00731D85"/>
    <w:rsid w:val="00734C65"/>
    <w:rsid w:val="0074351B"/>
    <w:rsid w:val="00743C13"/>
    <w:rsid w:val="0075462C"/>
    <w:rsid w:val="007607FF"/>
    <w:rsid w:val="00760FC6"/>
    <w:rsid w:val="00764449"/>
    <w:rsid w:val="00767F91"/>
    <w:rsid w:val="00770078"/>
    <w:rsid w:val="00771728"/>
    <w:rsid w:val="00771900"/>
    <w:rsid w:val="007820E6"/>
    <w:rsid w:val="007B7CB2"/>
    <w:rsid w:val="007C72CF"/>
    <w:rsid w:val="007E6224"/>
    <w:rsid w:val="007F4AAA"/>
    <w:rsid w:val="007F7BD9"/>
    <w:rsid w:val="00807D21"/>
    <w:rsid w:val="00823C0F"/>
    <w:rsid w:val="00835944"/>
    <w:rsid w:val="008623B2"/>
    <w:rsid w:val="00870739"/>
    <w:rsid w:val="008805D3"/>
    <w:rsid w:val="00882017"/>
    <w:rsid w:val="008C4535"/>
    <w:rsid w:val="008C4FAB"/>
    <w:rsid w:val="008D16F3"/>
    <w:rsid w:val="008E1FA8"/>
    <w:rsid w:val="008E6831"/>
    <w:rsid w:val="008F394F"/>
    <w:rsid w:val="00924E21"/>
    <w:rsid w:val="00945BB3"/>
    <w:rsid w:val="009558B7"/>
    <w:rsid w:val="00955B13"/>
    <w:rsid w:val="00956CB7"/>
    <w:rsid w:val="00960605"/>
    <w:rsid w:val="00961077"/>
    <w:rsid w:val="00A022B9"/>
    <w:rsid w:val="00A32B7E"/>
    <w:rsid w:val="00A8349A"/>
    <w:rsid w:val="00A84D31"/>
    <w:rsid w:val="00A86546"/>
    <w:rsid w:val="00A950AD"/>
    <w:rsid w:val="00AA44EB"/>
    <w:rsid w:val="00AB1275"/>
    <w:rsid w:val="00AD7219"/>
    <w:rsid w:val="00AD76D5"/>
    <w:rsid w:val="00AF3413"/>
    <w:rsid w:val="00AF60C1"/>
    <w:rsid w:val="00B06772"/>
    <w:rsid w:val="00B425D4"/>
    <w:rsid w:val="00B46BA5"/>
    <w:rsid w:val="00B661C6"/>
    <w:rsid w:val="00B80BD9"/>
    <w:rsid w:val="00B936F7"/>
    <w:rsid w:val="00BC1B81"/>
    <w:rsid w:val="00BF314F"/>
    <w:rsid w:val="00BF5CCA"/>
    <w:rsid w:val="00C007CB"/>
    <w:rsid w:val="00C01AAC"/>
    <w:rsid w:val="00C04C84"/>
    <w:rsid w:val="00C343EB"/>
    <w:rsid w:val="00C73E7A"/>
    <w:rsid w:val="00C74246"/>
    <w:rsid w:val="00C95F8B"/>
    <w:rsid w:val="00CB229C"/>
    <w:rsid w:val="00CB2DAB"/>
    <w:rsid w:val="00CB3F2B"/>
    <w:rsid w:val="00CC00B3"/>
    <w:rsid w:val="00CC20B8"/>
    <w:rsid w:val="00CC2F8C"/>
    <w:rsid w:val="00CD4B8E"/>
    <w:rsid w:val="00D31C76"/>
    <w:rsid w:val="00D47B35"/>
    <w:rsid w:val="00D652A5"/>
    <w:rsid w:val="00D66A0D"/>
    <w:rsid w:val="00D951C2"/>
    <w:rsid w:val="00D95D5D"/>
    <w:rsid w:val="00DC1A75"/>
    <w:rsid w:val="00DD0339"/>
    <w:rsid w:val="00DE4550"/>
    <w:rsid w:val="00E05A74"/>
    <w:rsid w:val="00E06693"/>
    <w:rsid w:val="00E5038E"/>
    <w:rsid w:val="00E77018"/>
    <w:rsid w:val="00EA125D"/>
    <w:rsid w:val="00EA362D"/>
    <w:rsid w:val="00EB1CF6"/>
    <w:rsid w:val="00EB30AC"/>
    <w:rsid w:val="00EC5571"/>
    <w:rsid w:val="00EC6CD5"/>
    <w:rsid w:val="00EC72A5"/>
    <w:rsid w:val="00EE1F84"/>
    <w:rsid w:val="00EF29E3"/>
    <w:rsid w:val="00EF3D39"/>
    <w:rsid w:val="00F04105"/>
    <w:rsid w:val="00F04174"/>
    <w:rsid w:val="00F044C0"/>
    <w:rsid w:val="00F377C1"/>
    <w:rsid w:val="00F42441"/>
    <w:rsid w:val="00F4351F"/>
    <w:rsid w:val="00F80168"/>
    <w:rsid w:val="00FA6AA7"/>
    <w:rsid w:val="00FF7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fillcolor="none [3204]" strokecolor="none [3041]">
      <v:fill color="none [3204]"/>
      <v:stroke color="none [3041]" weight="3pt"/>
      <v:shadow on="t" type="perspective" color="none [1604]" opacity=".5" offset="1pt" offset2="-1pt"/>
    </o:shapedefaults>
    <o:shapelayout v:ext="edit">
      <o:idmap v:ext="edit" data="1"/>
    </o:shapelayout>
  </w:shapeDefaults>
  <w:decimalSymbol w:val="."/>
  <w:listSeparator w:val=","/>
  <w14:docId w14:val="0E0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75DD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3E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343EB"/>
    <w:rPr>
      <w:rFonts w:asciiTheme="majorHAnsi" w:eastAsiaTheme="majorEastAsia" w:hAnsiTheme="majorHAnsi" w:cstheme="majorBidi"/>
      <w:sz w:val="18"/>
      <w:szCs w:val="18"/>
    </w:rPr>
  </w:style>
  <w:style w:type="paragraph" w:styleId="a5">
    <w:name w:val="List Paragraph"/>
    <w:basedOn w:val="a"/>
    <w:uiPriority w:val="34"/>
    <w:qFormat/>
    <w:rsid w:val="000B4AEA"/>
    <w:pPr>
      <w:ind w:leftChars="200" w:left="480"/>
    </w:pPr>
  </w:style>
  <w:style w:type="paragraph" w:styleId="a6">
    <w:name w:val="header"/>
    <w:basedOn w:val="a"/>
    <w:link w:val="a7"/>
    <w:uiPriority w:val="99"/>
    <w:unhideWhenUsed/>
    <w:rsid w:val="00207BE7"/>
    <w:pPr>
      <w:tabs>
        <w:tab w:val="center" w:pos="4153"/>
        <w:tab w:val="right" w:pos="8306"/>
      </w:tabs>
      <w:snapToGrid w:val="0"/>
    </w:pPr>
    <w:rPr>
      <w:sz w:val="20"/>
      <w:szCs w:val="20"/>
    </w:rPr>
  </w:style>
  <w:style w:type="character" w:customStyle="1" w:styleId="a7">
    <w:name w:val="頁首 字元"/>
    <w:basedOn w:val="a0"/>
    <w:link w:val="a6"/>
    <w:uiPriority w:val="99"/>
    <w:rsid w:val="00207BE7"/>
    <w:rPr>
      <w:sz w:val="20"/>
      <w:szCs w:val="20"/>
    </w:rPr>
  </w:style>
  <w:style w:type="paragraph" w:styleId="a8">
    <w:name w:val="footer"/>
    <w:basedOn w:val="a"/>
    <w:link w:val="a9"/>
    <w:uiPriority w:val="99"/>
    <w:unhideWhenUsed/>
    <w:rsid w:val="00207BE7"/>
    <w:pPr>
      <w:tabs>
        <w:tab w:val="center" w:pos="4153"/>
        <w:tab w:val="right" w:pos="8306"/>
      </w:tabs>
      <w:snapToGrid w:val="0"/>
    </w:pPr>
    <w:rPr>
      <w:sz w:val="20"/>
      <w:szCs w:val="20"/>
    </w:rPr>
  </w:style>
  <w:style w:type="character" w:customStyle="1" w:styleId="a9">
    <w:name w:val="頁尾 字元"/>
    <w:basedOn w:val="a0"/>
    <w:link w:val="a8"/>
    <w:uiPriority w:val="99"/>
    <w:rsid w:val="00207BE7"/>
    <w:rPr>
      <w:sz w:val="20"/>
      <w:szCs w:val="20"/>
    </w:rPr>
  </w:style>
  <w:style w:type="character" w:customStyle="1" w:styleId="10">
    <w:name w:val="標題 1 字元"/>
    <w:basedOn w:val="a0"/>
    <w:link w:val="1"/>
    <w:uiPriority w:val="9"/>
    <w:rsid w:val="00575DD5"/>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426131"/>
    <w:pPr>
      <w:widowControl/>
      <w:spacing w:before="100" w:beforeAutospacing="1" w:after="100" w:afterAutospacing="1"/>
    </w:pPr>
    <w:rPr>
      <w:rFonts w:ascii="新細明體" w:eastAsia="新細明體" w:hAnsi="新細明體" w:cs="新細明體"/>
      <w:kern w:val="0"/>
      <w:szCs w:val="24"/>
    </w:rPr>
  </w:style>
  <w:style w:type="table" w:styleId="aa">
    <w:name w:val="Table Grid"/>
    <w:basedOn w:val="a1"/>
    <w:uiPriority w:val="59"/>
    <w:rsid w:val="00727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75DD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3E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343EB"/>
    <w:rPr>
      <w:rFonts w:asciiTheme="majorHAnsi" w:eastAsiaTheme="majorEastAsia" w:hAnsiTheme="majorHAnsi" w:cstheme="majorBidi"/>
      <w:sz w:val="18"/>
      <w:szCs w:val="18"/>
    </w:rPr>
  </w:style>
  <w:style w:type="paragraph" w:styleId="a5">
    <w:name w:val="List Paragraph"/>
    <w:basedOn w:val="a"/>
    <w:uiPriority w:val="34"/>
    <w:qFormat/>
    <w:rsid w:val="000B4AEA"/>
    <w:pPr>
      <w:ind w:leftChars="200" w:left="480"/>
    </w:pPr>
  </w:style>
  <w:style w:type="paragraph" w:styleId="a6">
    <w:name w:val="header"/>
    <w:basedOn w:val="a"/>
    <w:link w:val="a7"/>
    <w:uiPriority w:val="99"/>
    <w:unhideWhenUsed/>
    <w:rsid w:val="00207BE7"/>
    <w:pPr>
      <w:tabs>
        <w:tab w:val="center" w:pos="4153"/>
        <w:tab w:val="right" w:pos="8306"/>
      </w:tabs>
      <w:snapToGrid w:val="0"/>
    </w:pPr>
    <w:rPr>
      <w:sz w:val="20"/>
      <w:szCs w:val="20"/>
    </w:rPr>
  </w:style>
  <w:style w:type="character" w:customStyle="1" w:styleId="a7">
    <w:name w:val="頁首 字元"/>
    <w:basedOn w:val="a0"/>
    <w:link w:val="a6"/>
    <w:uiPriority w:val="99"/>
    <w:rsid w:val="00207BE7"/>
    <w:rPr>
      <w:sz w:val="20"/>
      <w:szCs w:val="20"/>
    </w:rPr>
  </w:style>
  <w:style w:type="paragraph" w:styleId="a8">
    <w:name w:val="footer"/>
    <w:basedOn w:val="a"/>
    <w:link w:val="a9"/>
    <w:uiPriority w:val="99"/>
    <w:unhideWhenUsed/>
    <w:rsid w:val="00207BE7"/>
    <w:pPr>
      <w:tabs>
        <w:tab w:val="center" w:pos="4153"/>
        <w:tab w:val="right" w:pos="8306"/>
      </w:tabs>
      <w:snapToGrid w:val="0"/>
    </w:pPr>
    <w:rPr>
      <w:sz w:val="20"/>
      <w:szCs w:val="20"/>
    </w:rPr>
  </w:style>
  <w:style w:type="character" w:customStyle="1" w:styleId="a9">
    <w:name w:val="頁尾 字元"/>
    <w:basedOn w:val="a0"/>
    <w:link w:val="a8"/>
    <w:uiPriority w:val="99"/>
    <w:rsid w:val="00207BE7"/>
    <w:rPr>
      <w:sz w:val="20"/>
      <w:szCs w:val="20"/>
    </w:rPr>
  </w:style>
  <w:style w:type="character" w:customStyle="1" w:styleId="10">
    <w:name w:val="標題 1 字元"/>
    <w:basedOn w:val="a0"/>
    <w:link w:val="1"/>
    <w:uiPriority w:val="9"/>
    <w:rsid w:val="00575DD5"/>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426131"/>
    <w:pPr>
      <w:widowControl/>
      <w:spacing w:before="100" w:beforeAutospacing="1" w:after="100" w:afterAutospacing="1"/>
    </w:pPr>
    <w:rPr>
      <w:rFonts w:ascii="新細明體" w:eastAsia="新細明體" w:hAnsi="新細明體" w:cs="新細明體"/>
      <w:kern w:val="0"/>
      <w:szCs w:val="24"/>
    </w:rPr>
  </w:style>
  <w:style w:type="table" w:styleId="aa">
    <w:name w:val="Table Grid"/>
    <w:basedOn w:val="a1"/>
    <w:uiPriority w:val="59"/>
    <w:rsid w:val="00727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663">
      <w:bodyDiv w:val="1"/>
      <w:marLeft w:val="0"/>
      <w:marRight w:val="0"/>
      <w:marTop w:val="0"/>
      <w:marBottom w:val="0"/>
      <w:divBdr>
        <w:top w:val="none" w:sz="0" w:space="0" w:color="auto"/>
        <w:left w:val="none" w:sz="0" w:space="0" w:color="auto"/>
        <w:bottom w:val="none" w:sz="0" w:space="0" w:color="auto"/>
        <w:right w:val="none" w:sz="0" w:space="0" w:color="auto"/>
      </w:divBdr>
      <w:divsChild>
        <w:div w:id="1319387617">
          <w:marLeft w:val="547"/>
          <w:marRight w:val="0"/>
          <w:marTop w:val="0"/>
          <w:marBottom w:val="0"/>
          <w:divBdr>
            <w:top w:val="none" w:sz="0" w:space="0" w:color="auto"/>
            <w:left w:val="none" w:sz="0" w:space="0" w:color="auto"/>
            <w:bottom w:val="none" w:sz="0" w:space="0" w:color="auto"/>
            <w:right w:val="none" w:sz="0" w:space="0" w:color="auto"/>
          </w:divBdr>
        </w:div>
      </w:divsChild>
    </w:div>
    <w:div w:id="222954066">
      <w:bodyDiv w:val="1"/>
      <w:marLeft w:val="0"/>
      <w:marRight w:val="0"/>
      <w:marTop w:val="0"/>
      <w:marBottom w:val="0"/>
      <w:divBdr>
        <w:top w:val="none" w:sz="0" w:space="0" w:color="auto"/>
        <w:left w:val="none" w:sz="0" w:space="0" w:color="auto"/>
        <w:bottom w:val="none" w:sz="0" w:space="0" w:color="auto"/>
        <w:right w:val="none" w:sz="0" w:space="0" w:color="auto"/>
      </w:divBdr>
    </w:div>
    <w:div w:id="401029780">
      <w:bodyDiv w:val="1"/>
      <w:marLeft w:val="0"/>
      <w:marRight w:val="0"/>
      <w:marTop w:val="0"/>
      <w:marBottom w:val="0"/>
      <w:divBdr>
        <w:top w:val="none" w:sz="0" w:space="0" w:color="auto"/>
        <w:left w:val="none" w:sz="0" w:space="0" w:color="auto"/>
        <w:bottom w:val="none" w:sz="0" w:space="0" w:color="auto"/>
        <w:right w:val="none" w:sz="0" w:space="0" w:color="auto"/>
      </w:divBdr>
    </w:div>
    <w:div w:id="894199516">
      <w:bodyDiv w:val="1"/>
      <w:marLeft w:val="0"/>
      <w:marRight w:val="0"/>
      <w:marTop w:val="0"/>
      <w:marBottom w:val="0"/>
      <w:divBdr>
        <w:top w:val="none" w:sz="0" w:space="0" w:color="auto"/>
        <w:left w:val="none" w:sz="0" w:space="0" w:color="auto"/>
        <w:bottom w:val="none" w:sz="0" w:space="0" w:color="auto"/>
        <w:right w:val="none" w:sz="0" w:space="0" w:color="auto"/>
      </w:divBdr>
    </w:div>
    <w:div w:id="1087311907">
      <w:bodyDiv w:val="1"/>
      <w:marLeft w:val="0"/>
      <w:marRight w:val="0"/>
      <w:marTop w:val="0"/>
      <w:marBottom w:val="0"/>
      <w:divBdr>
        <w:top w:val="none" w:sz="0" w:space="0" w:color="auto"/>
        <w:left w:val="none" w:sz="0" w:space="0" w:color="auto"/>
        <w:bottom w:val="none" w:sz="0" w:space="0" w:color="auto"/>
        <w:right w:val="none" w:sz="0" w:space="0" w:color="auto"/>
      </w:divBdr>
      <w:divsChild>
        <w:div w:id="1794057330">
          <w:marLeft w:val="720"/>
          <w:marRight w:val="0"/>
          <w:marTop w:val="0"/>
          <w:marBottom w:val="0"/>
          <w:divBdr>
            <w:top w:val="none" w:sz="0" w:space="0" w:color="auto"/>
            <w:left w:val="none" w:sz="0" w:space="0" w:color="auto"/>
            <w:bottom w:val="none" w:sz="0" w:space="0" w:color="auto"/>
            <w:right w:val="none" w:sz="0" w:space="0" w:color="auto"/>
          </w:divBdr>
        </w:div>
      </w:divsChild>
    </w:div>
    <w:div w:id="1207448796">
      <w:bodyDiv w:val="1"/>
      <w:marLeft w:val="0"/>
      <w:marRight w:val="0"/>
      <w:marTop w:val="0"/>
      <w:marBottom w:val="0"/>
      <w:divBdr>
        <w:top w:val="none" w:sz="0" w:space="0" w:color="auto"/>
        <w:left w:val="none" w:sz="0" w:space="0" w:color="auto"/>
        <w:bottom w:val="none" w:sz="0" w:space="0" w:color="auto"/>
        <w:right w:val="none" w:sz="0" w:space="0" w:color="auto"/>
      </w:divBdr>
      <w:divsChild>
        <w:div w:id="402946515">
          <w:marLeft w:val="446"/>
          <w:marRight w:val="0"/>
          <w:marTop w:val="0"/>
          <w:marBottom w:val="0"/>
          <w:divBdr>
            <w:top w:val="none" w:sz="0" w:space="0" w:color="auto"/>
            <w:left w:val="none" w:sz="0" w:space="0" w:color="auto"/>
            <w:bottom w:val="none" w:sz="0" w:space="0" w:color="auto"/>
            <w:right w:val="none" w:sz="0" w:space="0" w:color="auto"/>
          </w:divBdr>
        </w:div>
      </w:divsChild>
    </w:div>
    <w:div w:id="1620801478">
      <w:bodyDiv w:val="1"/>
      <w:marLeft w:val="0"/>
      <w:marRight w:val="0"/>
      <w:marTop w:val="0"/>
      <w:marBottom w:val="0"/>
      <w:divBdr>
        <w:top w:val="none" w:sz="0" w:space="0" w:color="auto"/>
        <w:left w:val="none" w:sz="0" w:space="0" w:color="auto"/>
        <w:bottom w:val="none" w:sz="0" w:space="0" w:color="auto"/>
        <w:right w:val="none" w:sz="0" w:space="0" w:color="auto"/>
      </w:divBdr>
      <w:divsChild>
        <w:div w:id="374280819">
          <w:marLeft w:val="547"/>
          <w:marRight w:val="0"/>
          <w:marTop w:val="0"/>
          <w:marBottom w:val="0"/>
          <w:divBdr>
            <w:top w:val="none" w:sz="0" w:space="0" w:color="auto"/>
            <w:left w:val="none" w:sz="0" w:space="0" w:color="auto"/>
            <w:bottom w:val="none" w:sz="0" w:space="0" w:color="auto"/>
            <w:right w:val="none" w:sz="0" w:space="0" w:color="auto"/>
          </w:divBdr>
        </w:div>
      </w:divsChild>
    </w:div>
    <w:div w:id="1635790300">
      <w:bodyDiv w:val="1"/>
      <w:marLeft w:val="0"/>
      <w:marRight w:val="0"/>
      <w:marTop w:val="0"/>
      <w:marBottom w:val="0"/>
      <w:divBdr>
        <w:top w:val="none" w:sz="0" w:space="0" w:color="auto"/>
        <w:left w:val="none" w:sz="0" w:space="0" w:color="auto"/>
        <w:bottom w:val="none" w:sz="0" w:space="0" w:color="auto"/>
        <w:right w:val="none" w:sz="0" w:space="0" w:color="auto"/>
      </w:divBdr>
      <w:divsChild>
        <w:div w:id="1430157967">
          <w:marLeft w:val="1166"/>
          <w:marRight w:val="0"/>
          <w:marTop w:val="0"/>
          <w:marBottom w:val="0"/>
          <w:divBdr>
            <w:top w:val="none" w:sz="0" w:space="0" w:color="auto"/>
            <w:left w:val="none" w:sz="0" w:space="0" w:color="auto"/>
            <w:bottom w:val="none" w:sz="0" w:space="0" w:color="auto"/>
            <w:right w:val="none" w:sz="0" w:space="0" w:color="auto"/>
          </w:divBdr>
        </w:div>
      </w:divsChild>
    </w:div>
    <w:div w:id="1671449426">
      <w:bodyDiv w:val="1"/>
      <w:marLeft w:val="0"/>
      <w:marRight w:val="0"/>
      <w:marTop w:val="0"/>
      <w:marBottom w:val="0"/>
      <w:divBdr>
        <w:top w:val="none" w:sz="0" w:space="0" w:color="auto"/>
        <w:left w:val="none" w:sz="0" w:space="0" w:color="auto"/>
        <w:bottom w:val="none" w:sz="0" w:space="0" w:color="auto"/>
        <w:right w:val="none" w:sz="0" w:space="0" w:color="auto"/>
      </w:divBdr>
      <w:divsChild>
        <w:div w:id="1065638667">
          <w:marLeft w:val="547"/>
          <w:marRight w:val="0"/>
          <w:marTop w:val="0"/>
          <w:marBottom w:val="0"/>
          <w:divBdr>
            <w:top w:val="none" w:sz="0" w:space="0" w:color="auto"/>
            <w:left w:val="none" w:sz="0" w:space="0" w:color="auto"/>
            <w:bottom w:val="none" w:sz="0" w:space="0" w:color="auto"/>
            <w:right w:val="none" w:sz="0" w:space="0" w:color="auto"/>
          </w:divBdr>
        </w:div>
      </w:divsChild>
    </w:div>
    <w:div w:id="1918127477">
      <w:bodyDiv w:val="1"/>
      <w:marLeft w:val="0"/>
      <w:marRight w:val="0"/>
      <w:marTop w:val="0"/>
      <w:marBottom w:val="0"/>
      <w:divBdr>
        <w:top w:val="none" w:sz="0" w:space="0" w:color="auto"/>
        <w:left w:val="none" w:sz="0" w:space="0" w:color="auto"/>
        <w:bottom w:val="none" w:sz="0" w:space="0" w:color="auto"/>
        <w:right w:val="none" w:sz="0" w:space="0" w:color="auto"/>
      </w:divBdr>
    </w:div>
    <w:div w:id="1926844883">
      <w:bodyDiv w:val="1"/>
      <w:marLeft w:val="0"/>
      <w:marRight w:val="0"/>
      <w:marTop w:val="0"/>
      <w:marBottom w:val="0"/>
      <w:divBdr>
        <w:top w:val="none" w:sz="0" w:space="0" w:color="auto"/>
        <w:left w:val="none" w:sz="0" w:space="0" w:color="auto"/>
        <w:bottom w:val="none" w:sz="0" w:space="0" w:color="auto"/>
        <w:right w:val="none" w:sz="0" w:space="0" w:color="auto"/>
      </w:divBdr>
      <w:divsChild>
        <w:div w:id="753276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原創">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5514-B44B-4C9F-B22F-B642499F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209</Words>
  <Characters>1192</Characters>
  <Application>Microsoft Office Word</Application>
  <DocSecurity>0</DocSecurity>
  <Lines>9</Lines>
  <Paragraphs>2</Paragraphs>
  <ScaleCrop>false</ScaleCrop>
  <Company>Toshiba</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cp:revision>
  <cp:lastPrinted>2015-01-14T08:06:00Z</cp:lastPrinted>
  <dcterms:created xsi:type="dcterms:W3CDTF">2017-10-06T08:24:00Z</dcterms:created>
  <dcterms:modified xsi:type="dcterms:W3CDTF">2017-10-06T08:37:00Z</dcterms:modified>
</cp:coreProperties>
</file>